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BF17" w14:textId="77777777" w:rsidR="00D309A2" w:rsidRPr="00B51A50" w:rsidRDefault="00D309A2" w:rsidP="00C32295">
      <w:pPr>
        <w:spacing w:after="0"/>
        <w:ind w:left="4111" w:right="1974" w:firstLine="6"/>
        <w:jc w:val="right"/>
        <w:rPr>
          <w:sz w:val="36"/>
        </w:rPr>
      </w:pPr>
    </w:p>
    <w:p w14:paraId="073A8B88" w14:textId="4A71BE06" w:rsidR="00E2554B" w:rsidRPr="00B51A50" w:rsidRDefault="003D7F3F" w:rsidP="00B07941">
      <w:pPr>
        <w:spacing w:before="360"/>
      </w:pPr>
      <w:r>
        <w:rPr>
          <w:noProof/>
        </w:rPr>
        <w:drawing>
          <wp:inline distT="0" distB="0" distL="0" distR="0" wp14:anchorId="58C27A89" wp14:editId="139C75CC">
            <wp:extent cx="1001865" cy="1461436"/>
            <wp:effectExtent l="0" t="0" r="8255" b="5715"/>
            <wp:docPr id="147912635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919" cy="1477561"/>
                    </a:xfrm>
                    <a:prstGeom prst="rect">
                      <a:avLst/>
                    </a:prstGeom>
                    <a:noFill/>
                    <a:ln>
                      <a:noFill/>
                    </a:ln>
                  </pic:spPr>
                </pic:pic>
              </a:graphicData>
            </a:graphic>
          </wp:inline>
        </w:drawing>
      </w:r>
      <w:r w:rsidR="00013DBD" w:rsidRPr="00013DBD">
        <w:rPr>
          <w:noProof/>
          <w:color w:val="C00000"/>
          <w:lang w:eastAsia="fr-FR"/>
        </w:rPr>
        <w:drawing>
          <wp:anchor distT="0" distB="0" distL="114300" distR="114300" simplePos="0" relativeHeight="251688960" behindDoc="0" locked="0" layoutInCell="1" allowOverlap="1" wp14:anchorId="17D4E093" wp14:editId="5CB82AFC">
            <wp:simplePos x="0" y="0"/>
            <wp:positionH relativeFrom="margin">
              <wp:align>right</wp:align>
            </wp:positionH>
            <wp:positionV relativeFrom="margin">
              <wp:align>top</wp:align>
            </wp:positionV>
            <wp:extent cx="1135380" cy="113538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eechangesEAUR cop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5380" cy="1135380"/>
                    </a:xfrm>
                    <a:prstGeom prst="rect">
                      <a:avLst/>
                    </a:prstGeom>
                  </pic:spPr>
                </pic:pic>
              </a:graphicData>
            </a:graphic>
          </wp:anchor>
        </w:drawing>
      </w:r>
    </w:p>
    <w:p w14:paraId="6C07A065" w14:textId="77777777" w:rsidR="00CA67D3" w:rsidRPr="00B51A50" w:rsidRDefault="00013DBD" w:rsidP="00C32295">
      <w:pPr>
        <w:spacing w:before="360"/>
        <w:ind w:left="4111" w:firstLine="708"/>
      </w:pPr>
      <w:r w:rsidRPr="00B51A50">
        <w:rPr>
          <w:noProof/>
          <w:lang w:eastAsia="fr-FR"/>
        </w:rPr>
        <mc:AlternateContent>
          <mc:Choice Requires="wps">
            <w:drawing>
              <wp:anchor distT="45720" distB="45720" distL="114300" distR="114300" simplePos="0" relativeHeight="251687936" behindDoc="0" locked="0" layoutInCell="1" allowOverlap="1" wp14:anchorId="2055FF9B" wp14:editId="1E3BB307">
                <wp:simplePos x="0" y="0"/>
                <wp:positionH relativeFrom="margin">
                  <wp:posOffset>1803527</wp:posOffset>
                </wp:positionH>
                <wp:positionV relativeFrom="paragraph">
                  <wp:posOffset>383540</wp:posOffset>
                </wp:positionV>
                <wp:extent cx="4523105" cy="371475"/>
                <wp:effectExtent l="0" t="0" r="0" b="9525"/>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371475"/>
                        </a:xfrm>
                        <a:prstGeom prst="rect">
                          <a:avLst/>
                        </a:prstGeom>
                        <a:solidFill>
                          <a:srgbClr val="FFFFFF"/>
                        </a:solidFill>
                        <a:ln w="9525">
                          <a:noFill/>
                          <a:miter lim="800000"/>
                          <a:headEnd/>
                          <a:tailEnd/>
                        </a:ln>
                      </wps:spPr>
                      <wps:txbx>
                        <w:txbxContent>
                          <w:p w14:paraId="30775792" w14:textId="588153B5" w:rsidR="00C32295" w:rsidRPr="00E66F01" w:rsidRDefault="00E66F01" w:rsidP="002C6BBF">
                            <w:pPr>
                              <w:pStyle w:val="NOM"/>
                              <w:rPr>
                                <w:color w:val="C00000"/>
                                <w:lang w:val="en-US"/>
                              </w:rPr>
                            </w:pPr>
                            <w:r>
                              <w:rPr>
                                <w:color w:val="C00000"/>
                                <w:lang w:val="en-US"/>
                              </w:rPr>
                              <w:t>Ivan Miskov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5FF9B" id="_x0000_t202" coordsize="21600,21600" o:spt="202" path="m,l,21600r21600,l21600,xe">
                <v:stroke joinstyle="miter"/>
                <v:path gradientshapeok="t" o:connecttype="rect"/>
              </v:shapetype>
              <v:shape id="Zone de texte 2" o:spid="_x0000_s1026" type="#_x0000_t202" style="position:absolute;left:0;text-align:left;margin-left:142pt;margin-top:30.2pt;width:356.15pt;height:29.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NDgIAAPYDAAAOAAAAZHJzL2Uyb0RvYy54bWysU9tu2zAMfR+wfxD0vvjSeGmNOEWXLsOA&#10;7gJ0+wBZlmNhsqhJSuzs60vJbpptb8P0IIgidUgeHq1vx16Ro7BOgq5otkgpEZpDI/W+ot+/7d5c&#10;U+I80w1ToEVFT8LR283rV+vBlCKHDlQjLEEQ7crBVLTz3pRJ4ngneuYWYIRGZwu2Zx5Nu08aywZE&#10;71WSp+nbZADbGAtcOIe395OTbiJ+2wruv7StE56oimJtPu427nXYk82alXvLTCf5XAb7hyp6JjUm&#10;PUPdM8/Iwcq/oHrJLTho/YJDn0DbSi5iD9hNlv7RzWPHjIi9IDnOnGly/w+Wfz4+mq+W+PEdjDjA&#10;2IQzD8B/OKJh2zG9F3fWwtAJ1mDiLFCWDMaV89NAtStdAKmHT9DgkNnBQwQaW9sHVrBPgug4gNOZ&#10;dDF6wvFyWeRXWVpQwtF3tcqWqyKmYOXza2Od/yCgJ+FQUYtDjejs+OB8qIaVzyEhmQMlm51UKhp2&#10;X2+VJUeGAtjFNaP/FqY0GSp6U+RFRNYQ3kdt9NKjQJXsK3qdhjVJJrDxXjcxxDOppjNWovRMT2Bk&#10;4saP9YiBgaYamhMSZWESIn4cPHRgf1EyoAgr6n4emBWUqI8ayb7Jlsug2mgsi1WOhr301JcepjlC&#10;VdRTMh23Pio98KDhDofSysjXSyVzrSiuSOP8EYJ6L+0Y9fJdN08AAAD//wMAUEsDBBQABgAIAAAA&#10;IQCudfII3wAAAAoBAAAPAAAAZHJzL2Rvd25yZXYueG1sTI/RToNAEEXfTfyHzTTxxdilFSkgS6Mm&#10;mr629gMGdguk7Cxht4X+veOTPk7m5N5zi+1se3E1o+8cKVgtIxCGaqc7ahQcvz+fUhA+IGnsHRkF&#10;N+NhW97fFZhrN9HeXA+hERxCPkcFbQhDLqWvW2PRL91giH8nN1oMfI6N1CNOHG57uY6iRFrsiBta&#10;HMxHa+rz4WIVnHbT40s2VV/huNnHyTt2m8rdlHpYzG+vIIKZwx8Mv/qsDiU7Ve5C2otewTqNeUtQ&#10;kEQxCAayLHkGUTG5SjOQZSH/Tyh/AAAA//8DAFBLAQItABQABgAIAAAAIQC2gziS/gAAAOEBAAAT&#10;AAAAAAAAAAAAAAAAAAAAAABbQ29udGVudF9UeXBlc10ueG1sUEsBAi0AFAAGAAgAAAAhADj9If/W&#10;AAAAlAEAAAsAAAAAAAAAAAAAAAAALwEAAF9yZWxzLy5yZWxzUEsBAi0AFAAGAAgAAAAhAKFT5A0O&#10;AgAA9gMAAA4AAAAAAAAAAAAAAAAALgIAAGRycy9lMm9Eb2MueG1sUEsBAi0AFAAGAAgAAAAhAK51&#10;8gjfAAAACgEAAA8AAAAAAAAAAAAAAAAAaAQAAGRycy9kb3ducmV2LnhtbFBLBQYAAAAABAAEAPMA&#10;AAB0BQAAAAA=&#10;" stroked="f">
                <v:textbox>
                  <w:txbxContent>
                    <w:p w14:paraId="30775792" w14:textId="588153B5" w:rsidR="00C32295" w:rsidRPr="00E66F01" w:rsidRDefault="00E66F01" w:rsidP="002C6BBF">
                      <w:pPr>
                        <w:pStyle w:val="NOM"/>
                        <w:rPr>
                          <w:color w:val="C00000"/>
                          <w:lang w:val="en-US"/>
                        </w:rPr>
                      </w:pPr>
                      <w:r>
                        <w:rPr>
                          <w:color w:val="C00000"/>
                          <w:lang w:val="en-US"/>
                        </w:rPr>
                        <w:t>Ivan Miskov</w:t>
                      </w:r>
                    </w:p>
                  </w:txbxContent>
                </v:textbox>
                <w10:wrap type="square" anchorx="margin"/>
              </v:shape>
            </w:pict>
          </mc:Fallback>
        </mc:AlternateContent>
      </w:r>
    </w:p>
    <w:p w14:paraId="7BA1212C" w14:textId="77777777" w:rsidR="00E2554B" w:rsidRPr="003D7F3F" w:rsidRDefault="00E2554B" w:rsidP="003D7F3F">
      <w:pPr>
        <w:pStyle w:val="Titre1FicheCAER"/>
        <w:ind w:left="0"/>
        <w:rPr>
          <w:lang w:val="ru-RU"/>
        </w:rPr>
      </w:pPr>
    </w:p>
    <w:p w14:paraId="6F829722" w14:textId="77777777" w:rsidR="00C32295" w:rsidRPr="00B51A50" w:rsidRDefault="00013DBD" w:rsidP="005043B2">
      <w:pPr>
        <w:pStyle w:val="Titre1FicheCAER"/>
      </w:pPr>
      <w:r w:rsidRPr="00B51A50">
        <w:rPr>
          <w:noProof/>
          <w:lang w:eastAsia="fr-FR"/>
        </w:rPr>
        <mc:AlternateContent>
          <mc:Choice Requires="wps">
            <w:drawing>
              <wp:anchor distT="45720" distB="45720" distL="114300" distR="114300" simplePos="0" relativeHeight="251656192" behindDoc="0" locked="0" layoutInCell="1" allowOverlap="1" wp14:anchorId="734FE596" wp14:editId="5B27A7B9">
                <wp:simplePos x="0" y="0"/>
                <wp:positionH relativeFrom="margin">
                  <wp:posOffset>3351149</wp:posOffset>
                </wp:positionH>
                <wp:positionV relativeFrom="paragraph">
                  <wp:posOffset>81915</wp:posOffset>
                </wp:positionV>
                <wp:extent cx="2935605" cy="1328420"/>
                <wp:effectExtent l="0" t="0" r="0" b="508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328420"/>
                        </a:xfrm>
                        <a:prstGeom prst="rect">
                          <a:avLst/>
                        </a:prstGeom>
                        <a:solidFill>
                          <a:srgbClr val="FFFFFF"/>
                        </a:solidFill>
                        <a:ln w="9525">
                          <a:noFill/>
                          <a:miter lim="800000"/>
                          <a:headEnd/>
                          <a:tailEnd/>
                        </a:ln>
                      </wps:spPr>
                      <wps:txbx>
                        <w:txbxContent>
                          <w:p w14:paraId="2DA76952" w14:textId="4D4608EC" w:rsidR="00E2554B" w:rsidRPr="00B51A50" w:rsidRDefault="00E66F01" w:rsidP="000F0352">
                            <w:pPr>
                              <w:spacing w:after="0"/>
                              <w:jc w:val="right"/>
                              <w:rPr>
                                <w:b/>
                                <w:sz w:val="20"/>
                                <w:szCs w:val="20"/>
                              </w:rPr>
                            </w:pPr>
                            <w:r>
                              <w:rPr>
                                <w:b/>
                                <w:sz w:val="20"/>
                                <w:szCs w:val="20"/>
                              </w:rPr>
                              <w:t>Doctorant</w:t>
                            </w:r>
                            <w:r w:rsidR="00E2554B" w:rsidRPr="00B51A50">
                              <w:rPr>
                                <w:b/>
                                <w:sz w:val="20"/>
                                <w:szCs w:val="20"/>
                              </w:rPr>
                              <w:t xml:space="preserve"> </w:t>
                            </w:r>
                          </w:p>
                          <w:p w14:paraId="0A803BBE" w14:textId="77777777" w:rsidR="00E2554B" w:rsidRPr="00B51A50" w:rsidRDefault="00E2554B" w:rsidP="000F0352">
                            <w:pPr>
                              <w:jc w:val="right"/>
                              <w:rPr>
                                <w:sz w:val="20"/>
                                <w:szCs w:val="20"/>
                              </w:rPr>
                            </w:pPr>
                            <w:r w:rsidRPr="00B51A50">
                              <w:rPr>
                                <w:sz w:val="20"/>
                                <w:szCs w:val="20"/>
                              </w:rPr>
                              <w:t>Aix Marseille Université</w:t>
                            </w:r>
                          </w:p>
                          <w:p w14:paraId="7480B067" w14:textId="5E443026" w:rsidR="00E2554B" w:rsidRPr="00B51A50" w:rsidRDefault="00E2554B" w:rsidP="003F3722">
                            <w:pPr>
                              <w:spacing w:after="0" w:line="240" w:lineRule="auto"/>
                              <w:jc w:val="right"/>
                              <w:rPr>
                                <w:sz w:val="20"/>
                                <w:szCs w:val="20"/>
                              </w:rPr>
                            </w:pPr>
                            <w:r w:rsidRPr="00B51A50">
                              <w:rPr>
                                <w:sz w:val="20"/>
                                <w:szCs w:val="20"/>
                              </w:rPr>
                              <w:t xml:space="preserve">Spécialité : </w:t>
                            </w:r>
                            <w:r w:rsidR="00727D81">
                              <w:rPr>
                                <w:sz w:val="20"/>
                                <w:szCs w:val="20"/>
                              </w:rPr>
                              <w:t>É</w:t>
                            </w:r>
                            <w:r w:rsidRPr="00B51A50">
                              <w:rPr>
                                <w:sz w:val="20"/>
                                <w:szCs w:val="20"/>
                              </w:rPr>
                              <w:t>tudes</w:t>
                            </w:r>
                            <w:r w:rsidR="00E66F01">
                              <w:rPr>
                                <w:sz w:val="20"/>
                                <w:szCs w:val="20"/>
                              </w:rPr>
                              <w:t xml:space="preserve"> Slaves</w:t>
                            </w:r>
                          </w:p>
                          <w:p w14:paraId="74D98BF1" w14:textId="77777777" w:rsidR="003F3722" w:rsidRPr="003F3722" w:rsidRDefault="003F3722" w:rsidP="003F3722">
                            <w:pPr>
                              <w:spacing w:after="0" w:line="240" w:lineRule="auto"/>
                              <w:jc w:val="right"/>
                              <w:rPr>
                                <w:sz w:val="16"/>
                                <w:szCs w:val="16"/>
                              </w:rPr>
                            </w:pPr>
                            <w:r w:rsidRPr="003F3722">
                              <w:rPr>
                                <w:sz w:val="16"/>
                                <w:szCs w:val="16"/>
                              </w:rPr>
                              <w:t xml:space="preserve">Unité de recherche : </w:t>
                            </w:r>
                            <w:r w:rsidR="008E0C21">
                              <w:rPr>
                                <w:sz w:val="16"/>
                                <w:szCs w:val="16"/>
                              </w:rPr>
                              <w:t>ECHANGES 4236</w:t>
                            </w:r>
                          </w:p>
                          <w:p w14:paraId="58DA8D8B" w14:textId="6B93627A" w:rsidR="00C979BA" w:rsidRPr="00BD4619" w:rsidRDefault="003F3722" w:rsidP="003F3722">
                            <w:pPr>
                              <w:spacing w:after="0" w:line="240" w:lineRule="auto"/>
                              <w:jc w:val="right"/>
                              <w:rPr>
                                <w:strike/>
                                <w:sz w:val="16"/>
                                <w:szCs w:val="16"/>
                              </w:rPr>
                            </w:pPr>
                            <w:r w:rsidRPr="00BD4619">
                              <w:rPr>
                                <w:strike/>
                                <w:sz w:val="16"/>
                                <w:szCs w:val="16"/>
                              </w:rPr>
                              <w:t>Département :</w:t>
                            </w:r>
                            <w:r w:rsidR="00E66F01" w:rsidRPr="00BD4619">
                              <w:rPr>
                                <w:strike/>
                                <w:sz w:val="16"/>
                                <w:szCs w:val="16"/>
                              </w:rPr>
                              <w:t xml:space="preserve"> </w:t>
                            </w:r>
                            <w:r w:rsidR="00BD4619" w:rsidRPr="00BD4619">
                              <w:rPr>
                                <w:strike/>
                                <w:sz w:val="16"/>
                                <w:szCs w:val="16"/>
                              </w:rPr>
                              <w:t>É</w:t>
                            </w:r>
                            <w:r w:rsidR="00E66F01" w:rsidRPr="00BD4619">
                              <w:rPr>
                                <w:strike/>
                                <w:sz w:val="16"/>
                                <w:szCs w:val="16"/>
                              </w:rPr>
                              <w:t>tudes Slaves</w:t>
                            </w:r>
                          </w:p>
                          <w:p w14:paraId="5374E40A" w14:textId="1C5255C4" w:rsidR="00727D81" w:rsidRDefault="00727D81" w:rsidP="003F3722">
                            <w:pPr>
                              <w:spacing w:after="0" w:line="240" w:lineRule="auto"/>
                              <w:jc w:val="right"/>
                              <w:rPr>
                                <w:sz w:val="16"/>
                                <w:szCs w:val="16"/>
                              </w:rPr>
                            </w:pPr>
                            <w:r>
                              <w:rPr>
                                <w:sz w:val="16"/>
                                <w:szCs w:val="16"/>
                              </w:rPr>
                              <w:t xml:space="preserve">École Doctorale </w:t>
                            </w:r>
                            <w:r w:rsidR="003D7F3F" w:rsidRPr="00710C8D">
                              <w:rPr>
                                <w:sz w:val="16"/>
                                <w:szCs w:val="16"/>
                                <w:lang w:val="fr-CA"/>
                              </w:rPr>
                              <w:t>3</w:t>
                            </w:r>
                            <w:r>
                              <w:rPr>
                                <w:sz w:val="16"/>
                                <w:szCs w:val="16"/>
                              </w:rPr>
                              <w:t xml:space="preserve">54 : </w:t>
                            </w:r>
                            <w:r w:rsidR="00F10FB6">
                              <w:rPr>
                                <w:sz w:val="16"/>
                                <w:szCs w:val="16"/>
                              </w:rPr>
                              <w:t xml:space="preserve">Langues, Lettres et </w:t>
                            </w:r>
                            <w:r>
                              <w:rPr>
                                <w:sz w:val="16"/>
                                <w:szCs w:val="16"/>
                              </w:rPr>
                              <w:t xml:space="preserve">Arts </w:t>
                            </w:r>
                          </w:p>
                          <w:p w14:paraId="465D259B" w14:textId="38F80186" w:rsidR="00F10FB6" w:rsidRPr="003F3722" w:rsidRDefault="00BD4619" w:rsidP="003F3722">
                            <w:pPr>
                              <w:spacing w:after="0" w:line="240" w:lineRule="auto"/>
                              <w:jc w:val="right"/>
                              <w:rPr>
                                <w:sz w:val="16"/>
                                <w:szCs w:val="16"/>
                              </w:rPr>
                            </w:pPr>
                            <w:r>
                              <w:rPr>
                                <w:sz w:val="16"/>
                                <w:szCs w:val="16"/>
                              </w:rPr>
                              <w:t>Structure Fédérative de Recherche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4FE596" id="_x0000_t202" coordsize="21600,21600" o:spt="202" path="m,l,21600r21600,l21600,xe">
                <v:stroke joinstyle="miter"/>
                <v:path gradientshapeok="t" o:connecttype="rect"/>
              </v:shapetype>
              <v:shape id="_x0000_s1027" type="#_x0000_t202" style="position:absolute;left:0;text-align:left;margin-left:263.85pt;margin-top:6.45pt;width:231.15pt;height:104.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RG52EgIAAP4DAAAOAAAAZHJzL2Uyb0RvYy54bWysk99u2yAUxu8n7R0Q94sdN+kSK07Vpcs0&#13;&#10;qfsjdXsADDhGwxwGJHb39D1gN426u2m+QOADH+f8zsfmZug0OUnnFZiKzmc5JdJwEMocKvrzx/7d&#13;&#10;ihIfmBFMg5EVfZSe3mzfvtn0tpQFtKCFdARFjC97W9E2BFtmmeet7JifgZUGgw24jgVcukMmHOtR&#13;&#10;vdNZkefXWQ9OWAdceo9/78Yg3Sb9ppE8fGsaLwPRFcXcQhpdGus4ZtsNKw+O2VbxKQ32D1l0TBm8&#13;&#10;9Cx1xwIjR6f+kuoUd+ChCTMOXQZNo7hMNWA18/xVNQ8tszLVgnC8PWPy/0+Wfz092O+OhOEDDNjA&#13;&#10;VIS398B/eWJg1zJzkLfOQd9KJvDieUSW9daX09GI2pc+itT9FxDYZHYMkISGxnWRCtZJUB0b8HiG&#13;&#10;LodAOP4s1lfL63xJCcfY/KpYLYrUloyVz8et8+GThI7ESUUddjXJs9O9DzEdVj5vibd50ErsldZp&#13;&#10;4Q71TjtyYuiAffpSBa+2aUP6iq6XxTIpG4jnkzk6FdChWnUVXeXxGz0TcXw0Im0JTOlxjploM/GJ&#13;&#10;SEY4YagHosQEL+KqQTwiMAejIfEB4aQF94eSHs1YUf/7yJykRH82CH09Xyyie9NisXyPhIi7jNSX&#13;&#10;EWY4SlU0UDJOdyE5PuIwcIvNaVTC9pLJlDKaLNGcHkR08eU67Xp5ttsnAAAA//8DAFBLAwQUAAYA&#13;&#10;CAAAACEAUyrSSeMAAAAPAQAADwAAAGRycy9kb3ducmV2LnhtbEyPzU7DMBCE70i8g7VIXBB1atGG&#13;&#10;pHEqfgTi2tIH2MTbJCK2o9ht0rdnOdHLSquZnZ2v2M62F2caQ+edhuUiAUGu9qZzjYbD98fjM4gQ&#13;&#10;0RnsvSMNFwqwLW9vCsyNn9yOzvvYCA5xIUcNbYxDLmWoW7IYFn4gx9rRjxYjr2MjzYgTh9teqiRZ&#13;&#10;S4ud4w8tDvTWUv2zP1kNx6/pYZVN1Wc8pLun9St2aeUvWt/fze8bHi8bEJHm+H8BfwzcH0ouVvmT&#13;&#10;M0H0GlYqTdnKgspAsCHLEiasNCilliDLQl5zlL8AAAD//wMAUEsBAi0AFAAGAAgAAAAhALaDOJL+&#13;&#10;AAAA4QEAABMAAAAAAAAAAAAAAAAAAAAAAFtDb250ZW50X1R5cGVzXS54bWxQSwECLQAUAAYACAAA&#13;&#10;ACEAOP0h/9YAAACUAQAACwAAAAAAAAAAAAAAAAAvAQAAX3JlbHMvLnJlbHNQSwECLQAUAAYACAAA&#13;&#10;ACEAtkRudhICAAD+AwAADgAAAAAAAAAAAAAAAAAuAgAAZHJzL2Uyb0RvYy54bWxQSwECLQAUAAYA&#13;&#10;CAAAACEAUyrSSeMAAAAPAQAADwAAAAAAAAAAAAAAAABsBAAAZHJzL2Rvd25yZXYueG1sUEsFBgAA&#13;&#10;AAAEAAQA8wAAAHwFAAAAAA==&#13;&#10;" stroked="f">
                <v:textbox>
                  <w:txbxContent>
                    <w:p w14:paraId="2DA76952" w14:textId="4D4608EC" w:rsidR="00E2554B" w:rsidRPr="00B51A50" w:rsidRDefault="00E66F01" w:rsidP="000F0352">
                      <w:pPr>
                        <w:spacing w:after="0"/>
                        <w:jc w:val="right"/>
                        <w:rPr>
                          <w:b/>
                          <w:sz w:val="20"/>
                          <w:szCs w:val="20"/>
                        </w:rPr>
                      </w:pPr>
                      <w:r>
                        <w:rPr>
                          <w:b/>
                          <w:sz w:val="20"/>
                          <w:szCs w:val="20"/>
                        </w:rPr>
                        <w:t>Doctorant</w:t>
                      </w:r>
                      <w:r w:rsidR="00E2554B" w:rsidRPr="00B51A50">
                        <w:rPr>
                          <w:b/>
                          <w:sz w:val="20"/>
                          <w:szCs w:val="20"/>
                        </w:rPr>
                        <w:t xml:space="preserve"> </w:t>
                      </w:r>
                    </w:p>
                    <w:p w14:paraId="0A803BBE" w14:textId="77777777" w:rsidR="00E2554B" w:rsidRPr="00B51A50" w:rsidRDefault="00E2554B" w:rsidP="000F0352">
                      <w:pPr>
                        <w:jc w:val="right"/>
                        <w:rPr>
                          <w:sz w:val="20"/>
                          <w:szCs w:val="20"/>
                        </w:rPr>
                      </w:pPr>
                      <w:r w:rsidRPr="00B51A50">
                        <w:rPr>
                          <w:sz w:val="20"/>
                          <w:szCs w:val="20"/>
                        </w:rPr>
                        <w:t>Aix Marseille Université</w:t>
                      </w:r>
                    </w:p>
                    <w:p w14:paraId="7480B067" w14:textId="5E443026" w:rsidR="00E2554B" w:rsidRPr="00B51A50" w:rsidRDefault="00E2554B" w:rsidP="003F3722">
                      <w:pPr>
                        <w:spacing w:after="0" w:line="240" w:lineRule="auto"/>
                        <w:jc w:val="right"/>
                        <w:rPr>
                          <w:sz w:val="20"/>
                          <w:szCs w:val="20"/>
                        </w:rPr>
                      </w:pPr>
                      <w:r w:rsidRPr="00B51A50">
                        <w:rPr>
                          <w:sz w:val="20"/>
                          <w:szCs w:val="20"/>
                        </w:rPr>
                        <w:t xml:space="preserve">Spécialité : </w:t>
                      </w:r>
                      <w:r w:rsidR="00727D81">
                        <w:rPr>
                          <w:sz w:val="20"/>
                          <w:szCs w:val="20"/>
                        </w:rPr>
                        <w:t>É</w:t>
                      </w:r>
                      <w:r w:rsidRPr="00B51A50">
                        <w:rPr>
                          <w:sz w:val="20"/>
                          <w:szCs w:val="20"/>
                        </w:rPr>
                        <w:t>tudes</w:t>
                      </w:r>
                      <w:r w:rsidR="00E66F01">
                        <w:rPr>
                          <w:sz w:val="20"/>
                          <w:szCs w:val="20"/>
                        </w:rPr>
                        <w:t xml:space="preserve"> Slaves</w:t>
                      </w:r>
                    </w:p>
                    <w:p w14:paraId="74D98BF1" w14:textId="77777777" w:rsidR="003F3722" w:rsidRPr="003F3722" w:rsidRDefault="003F3722" w:rsidP="003F3722">
                      <w:pPr>
                        <w:spacing w:after="0" w:line="240" w:lineRule="auto"/>
                        <w:jc w:val="right"/>
                        <w:rPr>
                          <w:sz w:val="16"/>
                          <w:szCs w:val="16"/>
                        </w:rPr>
                      </w:pPr>
                      <w:r w:rsidRPr="003F3722">
                        <w:rPr>
                          <w:sz w:val="16"/>
                          <w:szCs w:val="16"/>
                        </w:rPr>
                        <w:t xml:space="preserve">Unité de recherche : </w:t>
                      </w:r>
                      <w:r w:rsidR="008E0C21">
                        <w:rPr>
                          <w:sz w:val="16"/>
                          <w:szCs w:val="16"/>
                        </w:rPr>
                        <w:t>ECHANGES 4236</w:t>
                      </w:r>
                    </w:p>
                    <w:p w14:paraId="58DA8D8B" w14:textId="6B93627A" w:rsidR="00C979BA" w:rsidRPr="00BD4619" w:rsidRDefault="003F3722" w:rsidP="003F3722">
                      <w:pPr>
                        <w:spacing w:after="0" w:line="240" w:lineRule="auto"/>
                        <w:jc w:val="right"/>
                        <w:rPr>
                          <w:strike/>
                          <w:sz w:val="16"/>
                          <w:szCs w:val="16"/>
                        </w:rPr>
                      </w:pPr>
                      <w:r w:rsidRPr="00BD4619">
                        <w:rPr>
                          <w:strike/>
                          <w:sz w:val="16"/>
                          <w:szCs w:val="16"/>
                        </w:rPr>
                        <w:t>Département :</w:t>
                      </w:r>
                      <w:r w:rsidR="00E66F01" w:rsidRPr="00BD4619">
                        <w:rPr>
                          <w:strike/>
                          <w:sz w:val="16"/>
                          <w:szCs w:val="16"/>
                        </w:rPr>
                        <w:t xml:space="preserve"> </w:t>
                      </w:r>
                      <w:r w:rsidR="00BD4619" w:rsidRPr="00BD4619">
                        <w:rPr>
                          <w:strike/>
                          <w:sz w:val="16"/>
                          <w:szCs w:val="16"/>
                        </w:rPr>
                        <w:t>É</w:t>
                      </w:r>
                      <w:r w:rsidR="00E66F01" w:rsidRPr="00BD4619">
                        <w:rPr>
                          <w:strike/>
                          <w:sz w:val="16"/>
                          <w:szCs w:val="16"/>
                        </w:rPr>
                        <w:t>tudes Slaves</w:t>
                      </w:r>
                    </w:p>
                    <w:p w14:paraId="5374E40A" w14:textId="1C5255C4" w:rsidR="00727D81" w:rsidRDefault="00727D81" w:rsidP="003F3722">
                      <w:pPr>
                        <w:spacing w:after="0" w:line="240" w:lineRule="auto"/>
                        <w:jc w:val="right"/>
                        <w:rPr>
                          <w:sz w:val="16"/>
                          <w:szCs w:val="16"/>
                        </w:rPr>
                      </w:pPr>
                      <w:r>
                        <w:rPr>
                          <w:sz w:val="16"/>
                          <w:szCs w:val="16"/>
                        </w:rPr>
                        <w:t xml:space="preserve">École Doctorale </w:t>
                      </w:r>
                      <w:r w:rsidR="003D7F3F" w:rsidRPr="00710C8D">
                        <w:rPr>
                          <w:sz w:val="16"/>
                          <w:szCs w:val="16"/>
                          <w:lang w:val="fr-CA"/>
                        </w:rPr>
                        <w:t>3</w:t>
                      </w:r>
                      <w:r>
                        <w:rPr>
                          <w:sz w:val="16"/>
                          <w:szCs w:val="16"/>
                        </w:rPr>
                        <w:t xml:space="preserve">54 : </w:t>
                      </w:r>
                      <w:r w:rsidR="00F10FB6">
                        <w:rPr>
                          <w:sz w:val="16"/>
                          <w:szCs w:val="16"/>
                        </w:rPr>
                        <w:t xml:space="preserve">Langues, Lettres et </w:t>
                      </w:r>
                      <w:r>
                        <w:rPr>
                          <w:sz w:val="16"/>
                          <w:szCs w:val="16"/>
                        </w:rPr>
                        <w:t xml:space="preserve">Arts </w:t>
                      </w:r>
                    </w:p>
                    <w:p w14:paraId="465D259B" w14:textId="38F80186" w:rsidR="00F10FB6" w:rsidRPr="003F3722" w:rsidRDefault="00BD4619" w:rsidP="003F3722">
                      <w:pPr>
                        <w:spacing w:after="0" w:line="240" w:lineRule="auto"/>
                        <w:jc w:val="right"/>
                        <w:rPr>
                          <w:sz w:val="16"/>
                          <w:szCs w:val="16"/>
                        </w:rPr>
                      </w:pPr>
                      <w:r>
                        <w:rPr>
                          <w:sz w:val="16"/>
                          <w:szCs w:val="16"/>
                        </w:rPr>
                        <w:t>Structure Fédérative de Recherche</w:t>
                      </w:r>
                    </w:p>
                  </w:txbxContent>
                </v:textbox>
                <w10:wrap type="square" anchorx="margin"/>
              </v:shape>
            </w:pict>
          </mc:Fallback>
        </mc:AlternateContent>
      </w:r>
    </w:p>
    <w:p w14:paraId="7FECE0D1" w14:textId="77777777" w:rsidR="000F0352" w:rsidRDefault="000F0352" w:rsidP="005043B2">
      <w:pPr>
        <w:pStyle w:val="Titre1FicheCAER"/>
      </w:pPr>
    </w:p>
    <w:p w14:paraId="3D79C0AA" w14:textId="77777777" w:rsidR="008E0C21" w:rsidRDefault="008E0C21" w:rsidP="005043B2">
      <w:pPr>
        <w:pStyle w:val="Titre1FicheCAER"/>
      </w:pPr>
    </w:p>
    <w:p w14:paraId="1ACC82B6" w14:textId="77777777" w:rsidR="003706C3" w:rsidRDefault="003706C3" w:rsidP="005043B2">
      <w:pPr>
        <w:pStyle w:val="Titre1FicheCAER"/>
      </w:pPr>
    </w:p>
    <w:p w14:paraId="6805AF79" w14:textId="704B7B77" w:rsidR="00337128" w:rsidRPr="005043B2" w:rsidRDefault="00337128" w:rsidP="00BD4619">
      <w:pPr>
        <w:pStyle w:val="Titre1FicheCAER"/>
        <w:ind w:left="567"/>
      </w:pPr>
      <w:r w:rsidRPr="005043B2">
        <w:t xml:space="preserve">Coordonnées  </w:t>
      </w:r>
    </w:p>
    <w:p w14:paraId="00D61D13" w14:textId="5F50EC7B" w:rsidR="00337128" w:rsidRPr="00D24DFA" w:rsidRDefault="00013DBD" w:rsidP="00BD4619">
      <w:pPr>
        <w:tabs>
          <w:tab w:val="left" w:pos="851"/>
        </w:tabs>
        <w:spacing w:after="0" w:line="240" w:lineRule="auto"/>
        <w:rPr>
          <w:color w:val="000000" w:themeColor="text1"/>
          <w:szCs w:val="18"/>
          <w:highlight w:val="yellow"/>
          <w:lang w:val="fr-CA"/>
        </w:rPr>
      </w:pPr>
      <w:r w:rsidRPr="005043B2">
        <w:rPr>
          <w:color w:val="000000" w:themeColor="text1"/>
          <w:szCs w:val="18"/>
        </w:rPr>
        <w:sym w:font="Wingdings 2" w:char="F027"/>
      </w:r>
      <w:r w:rsidR="00921C8E" w:rsidRPr="005043B2">
        <w:rPr>
          <w:color w:val="000000" w:themeColor="text1"/>
          <w:szCs w:val="18"/>
        </w:rPr>
        <w:t xml:space="preserve">: </w:t>
      </w:r>
      <w:r w:rsidR="005E60C0" w:rsidRPr="005043B2">
        <w:rPr>
          <w:color w:val="000000" w:themeColor="text1"/>
          <w:szCs w:val="18"/>
        </w:rPr>
        <w:t>+33(0</w:t>
      </w:r>
      <w:r w:rsidR="005E60C0" w:rsidRPr="00C04CCB">
        <w:rPr>
          <w:color w:val="000000" w:themeColor="text1"/>
          <w:szCs w:val="18"/>
        </w:rPr>
        <w:t>)</w:t>
      </w:r>
      <w:r w:rsidR="00E66F01" w:rsidRPr="00C04CCB">
        <w:rPr>
          <w:color w:val="000000" w:themeColor="text1"/>
          <w:szCs w:val="18"/>
        </w:rPr>
        <w:t>7 45649117</w:t>
      </w:r>
    </w:p>
    <w:p w14:paraId="31261AC6" w14:textId="7C6EAE25" w:rsidR="008E0C21" w:rsidRPr="005043B2" w:rsidRDefault="008E0C21" w:rsidP="00BD4619">
      <w:pPr>
        <w:tabs>
          <w:tab w:val="left" w:pos="851"/>
        </w:tabs>
        <w:spacing w:after="0" w:line="240" w:lineRule="auto"/>
        <w:rPr>
          <w:color w:val="000000" w:themeColor="text1"/>
          <w:szCs w:val="18"/>
        </w:rPr>
      </w:pPr>
      <w:r w:rsidRPr="005043B2">
        <w:rPr>
          <w:color w:val="000000" w:themeColor="text1"/>
          <w:szCs w:val="18"/>
        </w:rPr>
        <w:sym w:font="Wingdings 2" w:char="F03A"/>
      </w:r>
      <w:r w:rsidR="00013DBD" w:rsidRPr="005043B2">
        <w:rPr>
          <w:color w:val="000000" w:themeColor="text1"/>
          <w:szCs w:val="18"/>
        </w:rPr>
        <w:t xml:space="preserve"> : </w:t>
      </w:r>
      <w:hyperlink r:id="rId10" w:history="1">
        <w:r w:rsidR="005043B2" w:rsidRPr="005043B2">
          <w:rPr>
            <w:rStyle w:val="Lienhypertexte"/>
            <w:color w:val="000000" w:themeColor="text1"/>
            <w:szCs w:val="18"/>
          </w:rPr>
          <w:t>https://echanges.univ-amu.fr/membres-amu/</w:t>
        </w:r>
        <w:r w:rsidR="00BD4619">
          <w:rPr>
            <w:rStyle w:val="Lienhypertexte"/>
            <w:color w:val="000000" w:themeColor="text1"/>
            <w:szCs w:val="18"/>
          </w:rPr>
          <w:t>ivan-miskov</w:t>
        </w:r>
        <w:r w:rsidR="005043B2" w:rsidRPr="005043B2">
          <w:rPr>
            <w:rStyle w:val="Lienhypertexte"/>
            <w:color w:val="000000" w:themeColor="text1"/>
            <w:szCs w:val="18"/>
          </w:rPr>
          <w:t>/</w:t>
        </w:r>
      </w:hyperlink>
    </w:p>
    <w:p w14:paraId="170F87F8" w14:textId="6C0FE2B3" w:rsidR="003706C3" w:rsidRPr="00BD4619" w:rsidRDefault="00013DBD" w:rsidP="00BD4619">
      <w:pPr>
        <w:tabs>
          <w:tab w:val="left" w:pos="851"/>
        </w:tabs>
        <w:rPr>
          <w:color w:val="000000" w:themeColor="text1"/>
          <w:szCs w:val="18"/>
        </w:rPr>
      </w:pPr>
      <w:r w:rsidRPr="005043B2">
        <w:rPr>
          <w:color w:val="000000" w:themeColor="text1"/>
          <w:szCs w:val="18"/>
        </w:rPr>
        <w:sym w:font="Wingdings 2" w:char="F02C"/>
      </w:r>
      <w:r w:rsidRPr="005043B2">
        <w:rPr>
          <w:color w:val="000000" w:themeColor="text1"/>
          <w:szCs w:val="18"/>
        </w:rPr>
        <w:t xml:space="preserve"> : </w:t>
      </w:r>
      <w:r w:rsidR="00337128" w:rsidRPr="005043B2">
        <w:rPr>
          <w:color w:val="000000" w:themeColor="text1"/>
          <w:szCs w:val="18"/>
        </w:rPr>
        <w:t xml:space="preserve"> </w:t>
      </w:r>
      <w:r w:rsidR="00E66F01" w:rsidRPr="00E66F01">
        <w:t>ivan.miskov@etu.univ-amu.fr</w:t>
      </w:r>
    </w:p>
    <w:p w14:paraId="66B0C6A9" w14:textId="0A73C9C0" w:rsidR="00727D81" w:rsidRPr="005A22E0" w:rsidRDefault="00727D81" w:rsidP="00BD4619">
      <w:pPr>
        <w:pStyle w:val="Titre1FicheCAER"/>
        <w:ind w:left="567"/>
      </w:pPr>
      <w:r w:rsidRPr="005A22E0">
        <w:t>Biographie</w:t>
      </w:r>
      <w:r w:rsidR="005A22E0" w:rsidRPr="005A22E0">
        <w:t xml:space="preserve"> </w:t>
      </w:r>
    </w:p>
    <w:p w14:paraId="77340CDF" w14:textId="639E0FE2" w:rsidR="0020203E" w:rsidRPr="00BD4619" w:rsidRDefault="00DC1D7A" w:rsidP="00BD4619">
      <w:pPr>
        <w:pStyle w:val="Titre1FicheCAER"/>
        <w:ind w:left="567"/>
        <w:rPr>
          <w:rFonts w:cstheme="minorBidi"/>
          <w:b w:val="0"/>
          <w:color w:val="auto"/>
          <w:sz w:val="18"/>
          <w:lang w:val="fr-CA"/>
        </w:rPr>
      </w:pPr>
      <w:r w:rsidRPr="00DC1D7A">
        <w:rPr>
          <w:rFonts w:cstheme="minorBidi"/>
          <w:b w:val="0"/>
          <w:color w:val="auto"/>
          <w:sz w:val="18"/>
        </w:rPr>
        <w:t>Diplômé en 2022 de l’Université d’État de Tioumen (Russie) en linguistique, j’ai poursuivi mes études à l’Université d’Aix-Marseille en Master de traduction et d’interprétation</w:t>
      </w:r>
      <w:r w:rsidRPr="00DC1D7A">
        <w:rPr>
          <w:rFonts w:cstheme="minorBidi"/>
          <w:b w:val="0"/>
          <w:color w:val="auto"/>
          <w:sz w:val="18"/>
          <w:lang w:val="fr-CA"/>
        </w:rPr>
        <w:t xml:space="preserve"> </w:t>
      </w:r>
      <w:r>
        <w:rPr>
          <w:rFonts w:cstheme="minorBidi"/>
          <w:b w:val="0"/>
          <w:color w:val="auto"/>
          <w:sz w:val="18"/>
          <w:lang w:val="fr-CA"/>
        </w:rPr>
        <w:t xml:space="preserve">parcours </w:t>
      </w:r>
      <w:r w:rsidRPr="00DC1D7A">
        <w:rPr>
          <w:rFonts w:cstheme="minorBidi"/>
          <w:b w:val="0"/>
          <w:color w:val="auto"/>
          <w:sz w:val="18"/>
        </w:rPr>
        <w:t xml:space="preserve">traduction littéraire, de 2022 à 2024. </w:t>
      </w:r>
      <w:r>
        <w:rPr>
          <w:rFonts w:cstheme="minorBidi"/>
          <w:b w:val="0"/>
          <w:color w:val="auto"/>
          <w:sz w:val="18"/>
        </w:rPr>
        <w:t>J</w:t>
      </w:r>
      <w:r w:rsidRPr="00DC1D7A">
        <w:rPr>
          <w:rFonts w:cstheme="minorBidi"/>
          <w:b w:val="0"/>
          <w:color w:val="auto"/>
          <w:sz w:val="18"/>
        </w:rPr>
        <w:t>’ai intégré en novembre 2024 le programme doctoral au sein de l’École Doctorale 354, rattaché au laboratoire ÉCHANGES</w:t>
      </w:r>
      <w:r w:rsidR="0020203E">
        <w:rPr>
          <w:rFonts w:cstheme="minorBidi"/>
          <w:b w:val="0"/>
          <w:color w:val="auto"/>
          <w:sz w:val="18"/>
        </w:rPr>
        <w:t xml:space="preserve"> UR4236 et </w:t>
      </w:r>
      <w:r w:rsidR="0020203E">
        <w:rPr>
          <w:rFonts w:cstheme="minorBidi"/>
          <w:b w:val="0"/>
          <w:color w:val="auto"/>
          <w:sz w:val="18"/>
          <w:lang w:val="fr-CA"/>
        </w:rPr>
        <w:t>au laboratoire Parole et Langage</w:t>
      </w:r>
      <w:r w:rsidRPr="00DC1D7A">
        <w:rPr>
          <w:rFonts w:cstheme="minorBidi"/>
          <w:b w:val="0"/>
          <w:color w:val="auto"/>
          <w:sz w:val="18"/>
        </w:rPr>
        <w:t>.</w:t>
      </w:r>
      <w:r w:rsidR="00634A44" w:rsidRPr="00634A44">
        <w:rPr>
          <w:rFonts w:cstheme="minorBidi"/>
          <w:b w:val="0"/>
          <w:color w:val="auto"/>
          <w:sz w:val="18"/>
          <w:lang w:val="fr-CA"/>
        </w:rPr>
        <w:t xml:space="preserve"> Mes recherches actuelles portent sur des questions de théorie de la traduction, de sociologie de la littérature, d’études culturelles, de littérature comparée et de psychologie sociale. Je m’intéresse particulièrement aux interactions entre ces disciplines pour analyser les processus de médiation culturelle et les dynamiques sociales dans la traduction littéraire.</w:t>
      </w:r>
    </w:p>
    <w:p w14:paraId="3172E809" w14:textId="6B0A2B4C" w:rsidR="00292EFA" w:rsidRPr="00D24DFA" w:rsidRDefault="008E0C21" w:rsidP="00BD4619">
      <w:pPr>
        <w:pStyle w:val="Titre1FicheCAER"/>
        <w:ind w:left="567"/>
        <w:rPr>
          <w:lang w:val="fr-CA"/>
        </w:rPr>
      </w:pPr>
      <w:r>
        <w:t>D</w:t>
      </w:r>
      <w:r w:rsidR="00292EFA" w:rsidRPr="0022737D">
        <w:t>omaine</w:t>
      </w:r>
      <w:r w:rsidR="00B51B73" w:rsidRPr="0022737D">
        <w:t>s</w:t>
      </w:r>
      <w:r w:rsidR="00292EFA" w:rsidRPr="00B51A50">
        <w:t xml:space="preserve"> de recherche</w:t>
      </w:r>
      <w:r w:rsidR="005A22E0">
        <w:t> </w:t>
      </w:r>
    </w:p>
    <w:p w14:paraId="1901BC25" w14:textId="77FFF5EA" w:rsidR="00634A44" w:rsidRPr="00D24DFA" w:rsidRDefault="00634A44" w:rsidP="00BD4619">
      <w:pPr>
        <w:rPr>
          <w:lang w:val="fr-CA"/>
        </w:rPr>
      </w:pPr>
      <w:r w:rsidRPr="00634A44">
        <w:rPr>
          <w:lang w:val="fr-CA"/>
        </w:rPr>
        <w:t>Théorie de la traduction</w:t>
      </w:r>
    </w:p>
    <w:p w14:paraId="19EC27BA" w14:textId="5C51E192" w:rsidR="00634A44" w:rsidRPr="00634A44" w:rsidRDefault="00634A44" w:rsidP="00BD4619">
      <w:pPr>
        <w:rPr>
          <w:lang w:val="fr-CA"/>
        </w:rPr>
      </w:pPr>
      <w:r w:rsidRPr="00634A44">
        <w:rPr>
          <w:lang w:val="fr-CA"/>
        </w:rPr>
        <w:t>Sociologie de la littérature</w:t>
      </w:r>
    </w:p>
    <w:p w14:paraId="70E23576" w14:textId="3F49F422" w:rsidR="00634A44" w:rsidRPr="00710C8D" w:rsidRDefault="00634A44" w:rsidP="00BD4619">
      <w:pPr>
        <w:rPr>
          <w:lang w:val="fr-CA"/>
        </w:rPr>
      </w:pPr>
      <w:r w:rsidRPr="00634A44">
        <w:rPr>
          <w:lang w:val="fr-CA"/>
        </w:rPr>
        <w:t>Transferts culturels</w:t>
      </w:r>
      <w:r w:rsidR="00C04CCB">
        <w:rPr>
          <w:lang w:val="fr-CA"/>
        </w:rPr>
        <w:t xml:space="preserve"> franco-russes</w:t>
      </w:r>
    </w:p>
    <w:p w14:paraId="6C7C4F28" w14:textId="17020667" w:rsidR="00D24DFA" w:rsidRPr="00710C8D" w:rsidRDefault="00D24DFA" w:rsidP="00BD4619">
      <w:pPr>
        <w:rPr>
          <w:lang w:val="fr-CA"/>
        </w:rPr>
      </w:pPr>
      <w:r w:rsidRPr="00D24DFA">
        <w:rPr>
          <w:lang w:val="fr-CA"/>
        </w:rPr>
        <w:t>Littérature française des XIXe et XXe siècles</w:t>
      </w:r>
    </w:p>
    <w:p w14:paraId="72FE4D59" w14:textId="72E1BA39" w:rsidR="00C04CCB" w:rsidRDefault="00D24DFA" w:rsidP="00BD4619">
      <w:pPr>
        <w:rPr>
          <w:lang w:val="fr-CA"/>
        </w:rPr>
      </w:pPr>
      <w:r w:rsidRPr="00EF5DE8">
        <w:rPr>
          <w:lang w:val="fr-CA"/>
        </w:rPr>
        <w:t>Littérature russe du 20e siècle</w:t>
      </w:r>
    </w:p>
    <w:p w14:paraId="21E83DE6" w14:textId="482E3478" w:rsidR="0020203E" w:rsidRDefault="0020203E" w:rsidP="00BD4619">
      <w:pPr>
        <w:rPr>
          <w:lang w:val="fr-CA"/>
        </w:rPr>
      </w:pPr>
      <w:r w:rsidRPr="0020203E">
        <w:rPr>
          <w:u w:val="single"/>
          <w:lang w:val="fr-CA"/>
        </w:rPr>
        <w:t>Titre de la thèse :</w:t>
      </w:r>
      <w:r w:rsidRPr="0020203E">
        <w:rPr>
          <w:lang w:val="fr-CA"/>
        </w:rPr>
        <w:t xml:space="preserve"> </w:t>
      </w:r>
      <w:r w:rsidRPr="0020203E">
        <w:rPr>
          <w:i/>
          <w:iCs/>
          <w:lang w:val="fr-CA"/>
        </w:rPr>
        <w:t>Les traductions russes des romans d'Alexandre Dumas et leur rôle dans la   réception de son œuvre dans l’horizon culturel russe, soviétique et post-soviétique.</w:t>
      </w:r>
    </w:p>
    <w:p w14:paraId="67A448AD" w14:textId="41D432BC" w:rsidR="003D7F3F" w:rsidRPr="0020203E" w:rsidRDefault="00FA3C58" w:rsidP="00BD4619">
      <w:r w:rsidRPr="00FA3C58">
        <w:rPr>
          <w:u w:val="single"/>
        </w:rPr>
        <w:t>Résumé :</w:t>
      </w:r>
      <w:r>
        <w:t xml:space="preserve"> </w:t>
      </w:r>
      <w:r w:rsidRPr="00FA3C58">
        <w:t>Cette recherche est dédiée à l'étude de la réception de l'œuvre d'Alexandre Dumas dans le contexte culturel russe, sovi</w:t>
      </w:r>
      <w:r w:rsidRPr="00FA3C58">
        <w:rPr>
          <w:rFonts w:cs="Verdana"/>
        </w:rPr>
        <w:t>é</w:t>
      </w:r>
      <w:r w:rsidRPr="00FA3C58">
        <w:t>tique et post-sovi</w:t>
      </w:r>
      <w:r w:rsidRPr="00FA3C58">
        <w:rPr>
          <w:rFonts w:cs="Verdana"/>
        </w:rPr>
        <w:t>é</w:t>
      </w:r>
      <w:r w:rsidRPr="00FA3C58">
        <w:t>tique. L'objectif principal du projet est d'analyser comment les traductions de ses œuvres ont influenc</w:t>
      </w:r>
      <w:r w:rsidRPr="00FA3C58">
        <w:rPr>
          <w:rFonts w:cs="Verdana"/>
        </w:rPr>
        <w:t>é</w:t>
      </w:r>
      <w:r w:rsidRPr="00FA3C58">
        <w:t xml:space="preserve"> la r</w:t>
      </w:r>
      <w:r w:rsidRPr="00FA3C58">
        <w:rPr>
          <w:rFonts w:cs="Verdana"/>
        </w:rPr>
        <w:t>é</w:t>
      </w:r>
      <w:r w:rsidRPr="00FA3C58">
        <w:t>ception de l'</w:t>
      </w:r>
      <w:r w:rsidRPr="00FA3C58">
        <w:rPr>
          <w:rFonts w:cs="Verdana"/>
        </w:rPr>
        <w:t>é</w:t>
      </w:r>
      <w:r w:rsidRPr="00FA3C58">
        <w:t>crivain et la mani</w:t>
      </w:r>
      <w:r w:rsidRPr="00FA3C58">
        <w:rPr>
          <w:rFonts w:cs="Verdana"/>
        </w:rPr>
        <w:t>è</w:t>
      </w:r>
      <w:r w:rsidRPr="00FA3C58">
        <w:t xml:space="preserve">re dont son </w:t>
      </w:r>
      <w:r w:rsidRPr="00FA3C58">
        <w:lastRenderedPageBreak/>
        <w:t>image litt</w:t>
      </w:r>
      <w:r w:rsidRPr="00FA3C58">
        <w:rPr>
          <w:rFonts w:cs="Verdana"/>
        </w:rPr>
        <w:t>é</w:t>
      </w:r>
      <w:r w:rsidRPr="00FA3C58">
        <w:t>raire s'est construite et transform</w:t>
      </w:r>
      <w:r w:rsidRPr="00FA3C58">
        <w:rPr>
          <w:rFonts w:cs="Verdana"/>
        </w:rPr>
        <w:t>é</w:t>
      </w:r>
      <w:r w:rsidRPr="00FA3C58">
        <w:t>e dans l'espace culturel russe au fil du temps. Il s'agit d'examiner la mani</w:t>
      </w:r>
      <w:r w:rsidRPr="00FA3C58">
        <w:rPr>
          <w:rFonts w:cs="Verdana"/>
        </w:rPr>
        <w:t>è</w:t>
      </w:r>
      <w:r w:rsidRPr="00FA3C58">
        <w:t>re dont les textes de Dumas, traduits du fran</w:t>
      </w:r>
      <w:r w:rsidRPr="00FA3C58">
        <w:rPr>
          <w:rFonts w:cs="Verdana"/>
        </w:rPr>
        <w:t>ç</w:t>
      </w:r>
      <w:r w:rsidRPr="00FA3C58">
        <w:t xml:space="preserve">ais vers le russe, ont </w:t>
      </w:r>
      <w:r w:rsidRPr="00FA3C58">
        <w:rPr>
          <w:rFonts w:cs="Verdana"/>
        </w:rPr>
        <w:t>é</w:t>
      </w:r>
      <w:r w:rsidRPr="00FA3C58">
        <w:t>t</w:t>
      </w:r>
      <w:r w:rsidRPr="00FA3C58">
        <w:rPr>
          <w:rFonts w:cs="Verdana"/>
        </w:rPr>
        <w:t>é</w:t>
      </w:r>
      <w:r w:rsidRPr="00FA3C58">
        <w:t xml:space="preserve"> int</w:t>
      </w:r>
      <w:r w:rsidRPr="00FA3C58">
        <w:rPr>
          <w:rFonts w:cs="Verdana"/>
        </w:rPr>
        <w:t>é</w:t>
      </w:r>
      <w:r w:rsidRPr="00FA3C58">
        <w:t>gr</w:t>
      </w:r>
      <w:r w:rsidRPr="00FA3C58">
        <w:rPr>
          <w:rFonts w:cs="Verdana"/>
        </w:rPr>
        <w:t>é</w:t>
      </w:r>
      <w:r w:rsidRPr="00FA3C58">
        <w:t>s dans les systèmes de valeurs, les canons littéraires et les représentations collectives à différentes époques, depuis le XIXe siècle jusqu'à nos jours. Ce travail adopte une approche interdisciplinaire, croisant la traductologie, la sociologie de la littérature</w:t>
      </w:r>
      <w:r>
        <w:t>, la littérature comparée</w:t>
      </w:r>
      <w:r w:rsidRPr="00FA3C58">
        <w:t xml:space="preserve"> et les études de réception. La traduction y est envisagée non seulement comme un acte de transposition linguistique, mais aussi comme un vecteur de médiation culturelle, souvent influencé par les normes idéologiques, esthétiques et politiques. En élargissant notre compréhension des échanges littéraires entre la France et la Russie, cette recherche entend contribuer à une réflexion plus large sur les mécanismes de circulation des œuvres dans un espace transculturel.</w:t>
      </w:r>
    </w:p>
    <w:p w14:paraId="08C230BB" w14:textId="41294762" w:rsidR="003D676D" w:rsidRPr="00D24DFA" w:rsidRDefault="005043B2" w:rsidP="00BD4619">
      <w:pPr>
        <w:pStyle w:val="Titre1FicheCAER"/>
        <w:ind w:left="567"/>
        <w:rPr>
          <w:lang w:val="fr-CA"/>
        </w:rPr>
      </w:pPr>
      <w:r>
        <w:t>Diplômes</w:t>
      </w:r>
    </w:p>
    <w:p w14:paraId="5B1BF24D" w14:textId="77777777" w:rsidR="00FA3C58" w:rsidRPr="00FA3C58" w:rsidRDefault="00FA3C58" w:rsidP="00BD4619">
      <w:pPr>
        <w:rPr>
          <w:lang w:val="fr-CA"/>
        </w:rPr>
      </w:pPr>
      <w:r w:rsidRPr="00FA3C58">
        <w:rPr>
          <w:lang w:val="fr-CA"/>
        </w:rPr>
        <w:t xml:space="preserve">2022 – 2024 : </w:t>
      </w:r>
    </w:p>
    <w:p w14:paraId="5A2B5DEC" w14:textId="5062742E" w:rsidR="00FA3C58" w:rsidRPr="00FA3C58" w:rsidRDefault="00FA3C58" w:rsidP="00BD4619">
      <w:pPr>
        <w:rPr>
          <w:lang w:val="fr-CA"/>
        </w:rPr>
      </w:pPr>
      <w:r w:rsidRPr="00FA3C58">
        <w:rPr>
          <w:lang w:val="fr-CA"/>
        </w:rPr>
        <w:t xml:space="preserve">Diplôme de Master « Traduction et interprétation parcours traduction littéraire » mention « </w:t>
      </w:r>
      <w:r w:rsidR="00BD4619">
        <w:rPr>
          <w:lang w:val="fr-CA"/>
        </w:rPr>
        <w:t>T</w:t>
      </w:r>
      <w:r w:rsidRPr="00FA3C58">
        <w:rPr>
          <w:lang w:val="fr-CA"/>
        </w:rPr>
        <w:t>rès bien », Aix-Marseille Université, Aix-en-Provence.</w:t>
      </w:r>
    </w:p>
    <w:p w14:paraId="4CBEFA6E" w14:textId="77777777" w:rsidR="00FA3C58" w:rsidRPr="00FA3C58" w:rsidRDefault="00FA3C58" w:rsidP="00BD4619">
      <w:pPr>
        <w:rPr>
          <w:lang w:val="fr-CA"/>
        </w:rPr>
      </w:pPr>
      <w:r w:rsidRPr="00FA3C58">
        <w:rPr>
          <w:lang w:val="fr-CA"/>
        </w:rPr>
        <w:t>Sujet du mémoire de fin d’études : « Les fleurs bleues, l’analyse et la traduction du langage de R. Queneau ».</w:t>
      </w:r>
    </w:p>
    <w:p w14:paraId="559A23AE" w14:textId="77777777" w:rsidR="00FA3C58" w:rsidRPr="00FA3C58" w:rsidRDefault="00FA3C58" w:rsidP="00BD4619">
      <w:pPr>
        <w:rPr>
          <w:lang w:val="fr-CA"/>
        </w:rPr>
      </w:pPr>
      <w:r w:rsidRPr="00FA3C58">
        <w:rPr>
          <w:lang w:val="fr-CA"/>
        </w:rPr>
        <w:t xml:space="preserve">2018 – 2022 : </w:t>
      </w:r>
    </w:p>
    <w:p w14:paraId="15579C43" w14:textId="77777777" w:rsidR="00FA3C58" w:rsidRPr="00FA3C58" w:rsidRDefault="00FA3C58" w:rsidP="00BD4619">
      <w:pPr>
        <w:rPr>
          <w:lang w:val="fr-CA"/>
        </w:rPr>
      </w:pPr>
      <w:r w:rsidRPr="00FA3C58">
        <w:rPr>
          <w:lang w:val="fr-CA"/>
        </w:rPr>
        <w:t>Diplôme de bachelor « Linguistique » (équivalent Licence), Université d’État de Tioumen, ville de Tioumen, Russie.</w:t>
      </w:r>
    </w:p>
    <w:p w14:paraId="5D1265D8" w14:textId="77777777" w:rsidR="00FA3C58" w:rsidRPr="00FA3C58" w:rsidRDefault="00FA3C58" w:rsidP="00BD4619">
      <w:pPr>
        <w:rPr>
          <w:lang w:val="fr-CA"/>
        </w:rPr>
      </w:pPr>
      <w:r w:rsidRPr="00FA3C58">
        <w:rPr>
          <w:lang w:val="fr-CA"/>
        </w:rPr>
        <w:t xml:space="preserve">2019 – 2021 : </w:t>
      </w:r>
    </w:p>
    <w:p w14:paraId="25ADCE6D" w14:textId="25D9EF74" w:rsidR="002C6BBF" w:rsidRPr="002C6BBF" w:rsidRDefault="00FA3C58" w:rsidP="00BD4619">
      <w:r w:rsidRPr="00FA3C58">
        <w:rPr>
          <w:lang w:val="fr-CA"/>
        </w:rPr>
        <w:t>Diplôme de reconvention professionnelle « Langue étrangère dans la sphère de l’activité professionnelle (Espagnol) » mention « très bien », Université d’État de Tioumen, ville de Tioumen, Russie.</w:t>
      </w:r>
    </w:p>
    <w:sectPr w:rsidR="002C6BBF" w:rsidRPr="002C6BBF" w:rsidSect="00337128">
      <w:headerReference w:type="default" r:id="rId11"/>
      <w:footerReference w:type="even" r:id="rId12"/>
      <w:footerReference w:type="default" r:id="rId13"/>
      <w:pgSz w:w="11906" w:h="16838"/>
      <w:pgMar w:top="720" w:right="1274" w:bottom="1135"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4056" w14:textId="77777777" w:rsidR="00203553" w:rsidRDefault="00203553" w:rsidP="00D309A2">
      <w:pPr>
        <w:spacing w:after="0" w:line="240" w:lineRule="auto"/>
      </w:pPr>
      <w:r>
        <w:separator/>
      </w:r>
    </w:p>
  </w:endnote>
  <w:endnote w:type="continuationSeparator" w:id="0">
    <w:p w14:paraId="47D7D1C2" w14:textId="77777777" w:rsidR="00203553" w:rsidRDefault="00203553" w:rsidP="00D3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orps CS)">
    <w:altName w:val="Times New Roman"/>
    <w:panose1 w:val="020B0604020202020204"/>
    <w:charset w:val="00"/>
    <w:family w:val="roman"/>
    <w:pitch w:val="variable"/>
    <w:sig w:usb0="E0002AEF" w:usb1="C0007841"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68334667"/>
      <w:docPartObj>
        <w:docPartGallery w:val="Page Numbers (Bottom of Page)"/>
        <w:docPartUnique/>
      </w:docPartObj>
    </w:sdtPr>
    <w:sdtContent>
      <w:p w14:paraId="5DB0155F" w14:textId="372F98BE" w:rsidR="003E257A" w:rsidRDefault="003E257A" w:rsidP="000B247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0950332" w14:textId="77777777" w:rsidR="00E2554B" w:rsidRDefault="00E2554B" w:rsidP="003E257A">
    <w:pPr>
      <w:pStyle w:val="Pieddepage"/>
      <w:ind w:left="3828"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96974336"/>
      <w:docPartObj>
        <w:docPartGallery w:val="Page Numbers (Bottom of Page)"/>
        <w:docPartUnique/>
      </w:docPartObj>
    </w:sdtPr>
    <w:sdtContent>
      <w:p w14:paraId="46BE3CF8" w14:textId="050CC774" w:rsidR="003E257A" w:rsidRDefault="003E257A" w:rsidP="000B247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5B3B78F7" w14:textId="77777777" w:rsidR="00BD4619" w:rsidRDefault="00BD4619" w:rsidP="003E257A">
    <w:pPr>
      <w:spacing w:after="0" w:line="240" w:lineRule="auto"/>
      <w:ind w:right="360"/>
      <w:jc w:val="center"/>
      <w:rPr>
        <w:szCs w:val="18"/>
      </w:rPr>
    </w:pPr>
  </w:p>
  <w:p w14:paraId="7ECAE799" w14:textId="4976522E" w:rsidR="00337128" w:rsidRPr="00B51A50" w:rsidRDefault="00337128" w:rsidP="003E257A">
    <w:pPr>
      <w:spacing w:after="0" w:line="240" w:lineRule="auto"/>
      <w:ind w:right="360"/>
      <w:jc w:val="center"/>
      <w:rPr>
        <w:szCs w:val="18"/>
      </w:rPr>
    </w:pPr>
    <w:r w:rsidRPr="00B51A50">
      <w:rPr>
        <w:szCs w:val="18"/>
      </w:rPr>
      <w:t>Aix-Marseille Université</w:t>
    </w:r>
    <w:r>
      <w:rPr>
        <w:szCs w:val="18"/>
      </w:rPr>
      <w:t xml:space="preserve"> -</w:t>
    </w:r>
    <w:r w:rsidRPr="00B51A50">
      <w:rPr>
        <w:szCs w:val="18"/>
      </w:rPr>
      <w:t>Maison de la recherche</w:t>
    </w:r>
  </w:p>
  <w:p w14:paraId="4923C7B3" w14:textId="77777777" w:rsidR="00337128" w:rsidRDefault="00337128" w:rsidP="00337128">
    <w:pPr>
      <w:spacing w:after="0" w:line="240" w:lineRule="auto"/>
      <w:jc w:val="center"/>
      <w:rPr>
        <w:szCs w:val="18"/>
      </w:rPr>
    </w:pPr>
    <w:r w:rsidRPr="00B51A50">
      <w:rPr>
        <w:szCs w:val="18"/>
      </w:rPr>
      <w:t>29 avenue R. Schuman</w:t>
    </w:r>
    <w:r>
      <w:rPr>
        <w:szCs w:val="18"/>
      </w:rPr>
      <w:t xml:space="preserve"> </w:t>
    </w:r>
    <w:r w:rsidRPr="00B51A50">
      <w:rPr>
        <w:szCs w:val="18"/>
      </w:rPr>
      <w:t>13621 Aix-en-Provence</w:t>
    </w:r>
  </w:p>
  <w:p w14:paraId="7CB10640" w14:textId="77777777" w:rsidR="00337128" w:rsidRPr="00337128" w:rsidRDefault="00A2718E" w:rsidP="00337128">
    <w:pPr>
      <w:spacing w:after="0" w:line="240" w:lineRule="auto"/>
      <w:jc w:val="center"/>
      <w:rPr>
        <w:szCs w:val="18"/>
      </w:rPr>
    </w:pPr>
    <w:r w:rsidRPr="00A2718E">
      <w:rPr>
        <w:color w:val="000000" w:themeColor="text1"/>
        <w:szCs w:val="18"/>
      </w:rPr>
      <w:t>https://echanges.univ-amu.fr/</w:t>
    </w:r>
    <w:r w:rsidR="00337128" w:rsidRPr="00B51A50">
      <w:rPr>
        <w:color w:val="FFFFFF" w:themeColor="background1"/>
        <w:szCs w:val="18"/>
      </w:rPr>
      <w:t>/</w:t>
    </w:r>
  </w:p>
  <w:p w14:paraId="2E49B87E" w14:textId="77777777" w:rsidR="00337128" w:rsidRDefault="00337128" w:rsidP="0033712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77C7" w14:textId="77777777" w:rsidR="00203553" w:rsidRDefault="00203553" w:rsidP="00D309A2">
      <w:pPr>
        <w:spacing w:after="0" w:line="240" w:lineRule="auto"/>
      </w:pPr>
      <w:r>
        <w:separator/>
      </w:r>
    </w:p>
  </w:footnote>
  <w:footnote w:type="continuationSeparator" w:id="0">
    <w:p w14:paraId="6C83B713" w14:textId="77777777" w:rsidR="00203553" w:rsidRDefault="00203553" w:rsidP="00D3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93E6" w14:textId="77777777" w:rsidR="00E2554B" w:rsidRDefault="00E2554B" w:rsidP="00E2554B">
    <w:pPr>
      <w:pStyle w:val="En-tte"/>
      <w:ind w:left="382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1" type="#_x0000_t75" style="width:169.05pt;height:169.05pt" o:bullet="t">
        <v:imagedata r:id="rId1" o:title="index"/>
      </v:shape>
    </w:pict>
  </w:numPicBullet>
  <w:numPicBullet w:numPicBulletId="1">
    <w:pict>
      <v:shape id="_x0000_i1472" type="#_x0000_t75" alt="Titre : Icône E-mail du présentateur - Description : Enveloppe" style="width:10pt;height:11.9pt;visibility:visible" o:bullet="t">
        <v:imagedata r:id="rId2" o:title="" cropleft="-9899f" cropright="-5461f"/>
      </v:shape>
    </w:pict>
  </w:numPicBullet>
  <w:numPicBullet w:numPicBulletId="2">
    <w:pict>
      <v:shape id="_x0000_i1473" type="#_x0000_t75" alt="Titre : Icône E-mail du présentateur - Description : Enveloppe" style="width:11.9pt;height:8.75pt;visibility:visible" o:bullet="t">
        <v:imagedata r:id="rId3" o:title="" croptop="-10443f" cropbottom="-9362f"/>
      </v:shape>
    </w:pict>
  </w:numPicBullet>
  <w:numPicBullet w:numPicBulletId="3">
    <w:pict>
      <v:shape id="_x0000_i1474" type="#_x0000_t75" style="width:11.9pt;height:11.9pt;visibility:visible;mso-wrap-style:square" o:bullet="t">
        <v:imagedata r:id="rId4" o:title=""/>
      </v:shape>
    </w:pict>
  </w:numPicBullet>
  <w:numPicBullet w:numPicBulletId="4">
    <w:pict>
      <v:shape id="_x0000_i1475" type="#_x0000_t75" alt="Titre : Icône Numéro de téléphone du présentateur - Description : Smartphone" style="width:7.5pt;height:11.9pt;visibility:visible" o:bullet="t">
        <v:imagedata r:id="rId5" o:title="" cropleft="-26397f" cropright="-15929f"/>
      </v:shape>
    </w:pict>
  </w:numPicBullet>
  <w:abstractNum w:abstractNumId="0" w15:restartNumberingAfterBreak="0">
    <w:nsid w:val="216F44B9"/>
    <w:multiLevelType w:val="hybridMultilevel"/>
    <w:tmpl w:val="4C92CE0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15:restartNumberingAfterBreak="0">
    <w:nsid w:val="24A57A08"/>
    <w:multiLevelType w:val="hybridMultilevel"/>
    <w:tmpl w:val="BADAF43A"/>
    <w:lvl w:ilvl="0" w:tplc="E74286C4">
      <w:start w:val="1"/>
      <w:numFmt w:val="bullet"/>
      <w:lvlText w:val=""/>
      <w:lvlPicBulletId w:val="1"/>
      <w:lvlJc w:val="left"/>
      <w:pPr>
        <w:tabs>
          <w:tab w:val="num" w:pos="720"/>
        </w:tabs>
        <w:ind w:left="720" w:hanging="360"/>
      </w:pPr>
      <w:rPr>
        <w:rFonts w:ascii="Symbol" w:hAnsi="Symbol" w:hint="default"/>
      </w:rPr>
    </w:lvl>
    <w:lvl w:ilvl="1" w:tplc="A43E5A74" w:tentative="1">
      <w:start w:val="1"/>
      <w:numFmt w:val="bullet"/>
      <w:lvlText w:val=""/>
      <w:lvlJc w:val="left"/>
      <w:pPr>
        <w:tabs>
          <w:tab w:val="num" w:pos="1440"/>
        </w:tabs>
        <w:ind w:left="1440" w:hanging="360"/>
      </w:pPr>
      <w:rPr>
        <w:rFonts w:ascii="Symbol" w:hAnsi="Symbol" w:hint="default"/>
      </w:rPr>
    </w:lvl>
    <w:lvl w:ilvl="2" w:tplc="68529D6E" w:tentative="1">
      <w:start w:val="1"/>
      <w:numFmt w:val="bullet"/>
      <w:lvlText w:val=""/>
      <w:lvlJc w:val="left"/>
      <w:pPr>
        <w:tabs>
          <w:tab w:val="num" w:pos="2160"/>
        </w:tabs>
        <w:ind w:left="2160" w:hanging="360"/>
      </w:pPr>
      <w:rPr>
        <w:rFonts w:ascii="Symbol" w:hAnsi="Symbol" w:hint="default"/>
      </w:rPr>
    </w:lvl>
    <w:lvl w:ilvl="3" w:tplc="FCC6C168" w:tentative="1">
      <w:start w:val="1"/>
      <w:numFmt w:val="bullet"/>
      <w:lvlText w:val=""/>
      <w:lvlJc w:val="left"/>
      <w:pPr>
        <w:tabs>
          <w:tab w:val="num" w:pos="2880"/>
        </w:tabs>
        <w:ind w:left="2880" w:hanging="360"/>
      </w:pPr>
      <w:rPr>
        <w:rFonts w:ascii="Symbol" w:hAnsi="Symbol" w:hint="default"/>
      </w:rPr>
    </w:lvl>
    <w:lvl w:ilvl="4" w:tplc="53903F66" w:tentative="1">
      <w:start w:val="1"/>
      <w:numFmt w:val="bullet"/>
      <w:lvlText w:val=""/>
      <w:lvlJc w:val="left"/>
      <w:pPr>
        <w:tabs>
          <w:tab w:val="num" w:pos="3600"/>
        </w:tabs>
        <w:ind w:left="3600" w:hanging="360"/>
      </w:pPr>
      <w:rPr>
        <w:rFonts w:ascii="Symbol" w:hAnsi="Symbol" w:hint="default"/>
      </w:rPr>
    </w:lvl>
    <w:lvl w:ilvl="5" w:tplc="A69E9630" w:tentative="1">
      <w:start w:val="1"/>
      <w:numFmt w:val="bullet"/>
      <w:lvlText w:val=""/>
      <w:lvlJc w:val="left"/>
      <w:pPr>
        <w:tabs>
          <w:tab w:val="num" w:pos="4320"/>
        </w:tabs>
        <w:ind w:left="4320" w:hanging="360"/>
      </w:pPr>
      <w:rPr>
        <w:rFonts w:ascii="Symbol" w:hAnsi="Symbol" w:hint="default"/>
      </w:rPr>
    </w:lvl>
    <w:lvl w:ilvl="6" w:tplc="1B4EE75A" w:tentative="1">
      <w:start w:val="1"/>
      <w:numFmt w:val="bullet"/>
      <w:lvlText w:val=""/>
      <w:lvlJc w:val="left"/>
      <w:pPr>
        <w:tabs>
          <w:tab w:val="num" w:pos="5040"/>
        </w:tabs>
        <w:ind w:left="5040" w:hanging="360"/>
      </w:pPr>
      <w:rPr>
        <w:rFonts w:ascii="Symbol" w:hAnsi="Symbol" w:hint="default"/>
      </w:rPr>
    </w:lvl>
    <w:lvl w:ilvl="7" w:tplc="F918CDE6" w:tentative="1">
      <w:start w:val="1"/>
      <w:numFmt w:val="bullet"/>
      <w:lvlText w:val=""/>
      <w:lvlJc w:val="left"/>
      <w:pPr>
        <w:tabs>
          <w:tab w:val="num" w:pos="5760"/>
        </w:tabs>
        <w:ind w:left="5760" w:hanging="360"/>
      </w:pPr>
      <w:rPr>
        <w:rFonts w:ascii="Symbol" w:hAnsi="Symbol" w:hint="default"/>
      </w:rPr>
    </w:lvl>
    <w:lvl w:ilvl="8" w:tplc="8884D30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591295"/>
    <w:multiLevelType w:val="hybridMultilevel"/>
    <w:tmpl w:val="E3E2F45A"/>
    <w:lvl w:ilvl="0" w:tplc="040C0001">
      <w:start w:val="1"/>
      <w:numFmt w:val="bullet"/>
      <w:lvlText w:val=""/>
      <w:lvlJc w:val="left"/>
      <w:pPr>
        <w:ind w:left="3960" w:hanging="360"/>
      </w:pPr>
      <w:rPr>
        <w:rFonts w:ascii="Symbol" w:hAnsi="Symbol" w:hint="default"/>
      </w:rPr>
    </w:lvl>
    <w:lvl w:ilvl="1" w:tplc="040C0003" w:tentative="1">
      <w:start w:val="1"/>
      <w:numFmt w:val="bullet"/>
      <w:lvlText w:val="o"/>
      <w:lvlJc w:val="left"/>
      <w:pPr>
        <w:ind w:left="4680" w:hanging="360"/>
      </w:pPr>
      <w:rPr>
        <w:rFonts w:ascii="Courier New" w:hAnsi="Courier New" w:cs="Courier New" w:hint="default"/>
      </w:rPr>
    </w:lvl>
    <w:lvl w:ilvl="2" w:tplc="040C0005" w:tentative="1">
      <w:start w:val="1"/>
      <w:numFmt w:val="bullet"/>
      <w:lvlText w:val=""/>
      <w:lvlJc w:val="left"/>
      <w:pPr>
        <w:ind w:left="5400" w:hanging="360"/>
      </w:pPr>
      <w:rPr>
        <w:rFonts w:ascii="Wingdings" w:hAnsi="Wingdings" w:hint="default"/>
      </w:rPr>
    </w:lvl>
    <w:lvl w:ilvl="3" w:tplc="040C0001" w:tentative="1">
      <w:start w:val="1"/>
      <w:numFmt w:val="bullet"/>
      <w:lvlText w:val=""/>
      <w:lvlJc w:val="left"/>
      <w:pPr>
        <w:ind w:left="6120" w:hanging="360"/>
      </w:pPr>
      <w:rPr>
        <w:rFonts w:ascii="Symbol" w:hAnsi="Symbol" w:hint="default"/>
      </w:rPr>
    </w:lvl>
    <w:lvl w:ilvl="4" w:tplc="040C0003" w:tentative="1">
      <w:start w:val="1"/>
      <w:numFmt w:val="bullet"/>
      <w:lvlText w:val="o"/>
      <w:lvlJc w:val="left"/>
      <w:pPr>
        <w:ind w:left="6840" w:hanging="360"/>
      </w:pPr>
      <w:rPr>
        <w:rFonts w:ascii="Courier New" w:hAnsi="Courier New" w:cs="Courier New" w:hint="default"/>
      </w:rPr>
    </w:lvl>
    <w:lvl w:ilvl="5" w:tplc="040C0005" w:tentative="1">
      <w:start w:val="1"/>
      <w:numFmt w:val="bullet"/>
      <w:lvlText w:val=""/>
      <w:lvlJc w:val="left"/>
      <w:pPr>
        <w:ind w:left="7560" w:hanging="360"/>
      </w:pPr>
      <w:rPr>
        <w:rFonts w:ascii="Wingdings" w:hAnsi="Wingdings" w:hint="default"/>
      </w:rPr>
    </w:lvl>
    <w:lvl w:ilvl="6" w:tplc="040C0001" w:tentative="1">
      <w:start w:val="1"/>
      <w:numFmt w:val="bullet"/>
      <w:lvlText w:val=""/>
      <w:lvlJc w:val="left"/>
      <w:pPr>
        <w:ind w:left="8280" w:hanging="360"/>
      </w:pPr>
      <w:rPr>
        <w:rFonts w:ascii="Symbol" w:hAnsi="Symbol" w:hint="default"/>
      </w:rPr>
    </w:lvl>
    <w:lvl w:ilvl="7" w:tplc="040C0003" w:tentative="1">
      <w:start w:val="1"/>
      <w:numFmt w:val="bullet"/>
      <w:lvlText w:val="o"/>
      <w:lvlJc w:val="left"/>
      <w:pPr>
        <w:ind w:left="9000" w:hanging="360"/>
      </w:pPr>
      <w:rPr>
        <w:rFonts w:ascii="Courier New" w:hAnsi="Courier New" w:cs="Courier New" w:hint="default"/>
      </w:rPr>
    </w:lvl>
    <w:lvl w:ilvl="8" w:tplc="040C0005" w:tentative="1">
      <w:start w:val="1"/>
      <w:numFmt w:val="bullet"/>
      <w:lvlText w:val=""/>
      <w:lvlJc w:val="left"/>
      <w:pPr>
        <w:ind w:left="9720" w:hanging="360"/>
      </w:pPr>
      <w:rPr>
        <w:rFonts w:ascii="Wingdings" w:hAnsi="Wingdings" w:hint="default"/>
      </w:rPr>
    </w:lvl>
  </w:abstractNum>
  <w:abstractNum w:abstractNumId="3" w15:restartNumberingAfterBreak="0">
    <w:nsid w:val="346B3392"/>
    <w:multiLevelType w:val="hybridMultilevel"/>
    <w:tmpl w:val="6BB0B300"/>
    <w:lvl w:ilvl="0" w:tplc="99889C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2B0400"/>
    <w:multiLevelType w:val="hybridMultilevel"/>
    <w:tmpl w:val="B7AE0AFA"/>
    <w:lvl w:ilvl="0" w:tplc="0BB441A4">
      <w:start w:val="1"/>
      <w:numFmt w:val="bullet"/>
      <w:lvlText w:val="-"/>
      <w:lvlJc w:val="left"/>
      <w:pPr>
        <w:ind w:left="720" w:hanging="360"/>
      </w:pPr>
      <w:rPr>
        <w:rFonts w:ascii="Verdana" w:eastAsia="Times New Roman" w:hAnsi="Verdana"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B80D87"/>
    <w:multiLevelType w:val="hybridMultilevel"/>
    <w:tmpl w:val="7EB42B5A"/>
    <w:lvl w:ilvl="0" w:tplc="8D7A04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46F0DBC"/>
    <w:multiLevelType w:val="hybridMultilevel"/>
    <w:tmpl w:val="F08CD438"/>
    <w:lvl w:ilvl="0" w:tplc="E0E42C90">
      <w:start w:val="29"/>
      <w:numFmt w:val="bullet"/>
      <w:lvlText w:val="-"/>
      <w:lvlJc w:val="left"/>
      <w:pPr>
        <w:ind w:left="1211" w:hanging="360"/>
      </w:pPr>
      <w:rPr>
        <w:rFonts w:ascii="Verdana" w:eastAsia="Times New Roman" w:hAnsi="Verdana"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15:restartNumberingAfterBreak="0">
    <w:nsid w:val="7B506F41"/>
    <w:multiLevelType w:val="hybridMultilevel"/>
    <w:tmpl w:val="C542FC92"/>
    <w:lvl w:ilvl="0" w:tplc="343EBA00">
      <w:start w:val="1"/>
      <w:numFmt w:val="bullet"/>
      <w:lvlText w:val=""/>
      <w:lvlPicBulletId w:val="0"/>
      <w:lvlJc w:val="left"/>
      <w:pPr>
        <w:ind w:left="3825"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4436FB"/>
    <w:multiLevelType w:val="hybridMultilevel"/>
    <w:tmpl w:val="03E6C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4428275">
    <w:abstractNumId w:val="7"/>
  </w:num>
  <w:num w:numId="2" w16cid:durableId="1517384280">
    <w:abstractNumId w:val="2"/>
  </w:num>
  <w:num w:numId="3" w16cid:durableId="1412970711">
    <w:abstractNumId w:val="8"/>
  </w:num>
  <w:num w:numId="4" w16cid:durableId="2128893785">
    <w:abstractNumId w:val="5"/>
  </w:num>
  <w:num w:numId="5" w16cid:durableId="62223776">
    <w:abstractNumId w:val="3"/>
  </w:num>
  <w:num w:numId="6" w16cid:durableId="1487671592">
    <w:abstractNumId w:val="1"/>
  </w:num>
  <w:num w:numId="7" w16cid:durableId="1046489405">
    <w:abstractNumId w:val="6"/>
  </w:num>
  <w:num w:numId="8" w16cid:durableId="196477941">
    <w:abstractNumId w:val="0"/>
  </w:num>
  <w:num w:numId="9" w16cid:durableId="624770641">
    <w:abstractNumId w:val="5"/>
  </w:num>
  <w:num w:numId="10" w16cid:durableId="1721132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A2"/>
    <w:rsid w:val="000051D7"/>
    <w:rsid w:val="000117BE"/>
    <w:rsid w:val="00013DBD"/>
    <w:rsid w:val="00017FBC"/>
    <w:rsid w:val="00024AAB"/>
    <w:rsid w:val="00037C18"/>
    <w:rsid w:val="00072A12"/>
    <w:rsid w:val="00084FDB"/>
    <w:rsid w:val="000B23FF"/>
    <w:rsid w:val="000E27BA"/>
    <w:rsid w:val="000F0352"/>
    <w:rsid w:val="00104324"/>
    <w:rsid w:val="001306CC"/>
    <w:rsid w:val="00143F2E"/>
    <w:rsid w:val="00181293"/>
    <w:rsid w:val="0020203E"/>
    <w:rsid w:val="00203553"/>
    <w:rsid w:val="00210C74"/>
    <w:rsid w:val="0022737D"/>
    <w:rsid w:val="00263995"/>
    <w:rsid w:val="00292EFA"/>
    <w:rsid w:val="002968C2"/>
    <w:rsid w:val="002A3304"/>
    <w:rsid w:val="002A7D03"/>
    <w:rsid w:val="002C6BBF"/>
    <w:rsid w:val="00311E08"/>
    <w:rsid w:val="00337128"/>
    <w:rsid w:val="00367A6A"/>
    <w:rsid w:val="003706C3"/>
    <w:rsid w:val="0038595A"/>
    <w:rsid w:val="003B48AD"/>
    <w:rsid w:val="003D3A20"/>
    <w:rsid w:val="003D676D"/>
    <w:rsid w:val="003D7F3F"/>
    <w:rsid w:val="003E257A"/>
    <w:rsid w:val="003F3722"/>
    <w:rsid w:val="004A6232"/>
    <w:rsid w:val="004B3DE6"/>
    <w:rsid w:val="005043B2"/>
    <w:rsid w:val="005A22E0"/>
    <w:rsid w:val="005A59B4"/>
    <w:rsid w:val="005E60C0"/>
    <w:rsid w:val="00616C0F"/>
    <w:rsid w:val="00617D70"/>
    <w:rsid w:val="00634A44"/>
    <w:rsid w:val="00645F26"/>
    <w:rsid w:val="00700D07"/>
    <w:rsid w:val="00710C8D"/>
    <w:rsid w:val="007217DE"/>
    <w:rsid w:val="00727D81"/>
    <w:rsid w:val="0077658E"/>
    <w:rsid w:val="007774D0"/>
    <w:rsid w:val="007B02EB"/>
    <w:rsid w:val="007D7337"/>
    <w:rsid w:val="007F2F47"/>
    <w:rsid w:val="00804F66"/>
    <w:rsid w:val="00806045"/>
    <w:rsid w:val="008A53F0"/>
    <w:rsid w:val="008B5B4E"/>
    <w:rsid w:val="008E0C21"/>
    <w:rsid w:val="009166E3"/>
    <w:rsid w:val="00921C8E"/>
    <w:rsid w:val="009328B5"/>
    <w:rsid w:val="009418F1"/>
    <w:rsid w:val="00974DB2"/>
    <w:rsid w:val="009A4171"/>
    <w:rsid w:val="009B0794"/>
    <w:rsid w:val="009D7089"/>
    <w:rsid w:val="00A17102"/>
    <w:rsid w:val="00A2718E"/>
    <w:rsid w:val="00A30309"/>
    <w:rsid w:val="00A339B1"/>
    <w:rsid w:val="00A54E92"/>
    <w:rsid w:val="00AA7728"/>
    <w:rsid w:val="00AD19C1"/>
    <w:rsid w:val="00B07941"/>
    <w:rsid w:val="00B33735"/>
    <w:rsid w:val="00B51A50"/>
    <w:rsid w:val="00B51B73"/>
    <w:rsid w:val="00B91A87"/>
    <w:rsid w:val="00BA4CF1"/>
    <w:rsid w:val="00BC5704"/>
    <w:rsid w:val="00BD4619"/>
    <w:rsid w:val="00BF30DA"/>
    <w:rsid w:val="00C04CCB"/>
    <w:rsid w:val="00C32295"/>
    <w:rsid w:val="00C82518"/>
    <w:rsid w:val="00C979BA"/>
    <w:rsid w:val="00CA67D3"/>
    <w:rsid w:val="00CC38BA"/>
    <w:rsid w:val="00D24DFA"/>
    <w:rsid w:val="00D309A2"/>
    <w:rsid w:val="00DC1D7A"/>
    <w:rsid w:val="00E2554B"/>
    <w:rsid w:val="00E66F01"/>
    <w:rsid w:val="00EA5D07"/>
    <w:rsid w:val="00EE4DF3"/>
    <w:rsid w:val="00EF5DE8"/>
    <w:rsid w:val="00F10FB6"/>
    <w:rsid w:val="00F33A91"/>
    <w:rsid w:val="00F52668"/>
    <w:rsid w:val="00F55D7B"/>
    <w:rsid w:val="00FA3C58"/>
    <w:rsid w:val="00FF7DF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C7D1"/>
  <w15:chartTrackingRefBased/>
  <w15:docId w15:val="{1A0A5233-9C6C-4836-94AE-B165405A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6BBF"/>
    <w:pPr>
      <w:ind w:left="567"/>
      <w:jc w:val="both"/>
    </w:pPr>
    <w:rPr>
      <w:rFonts w:ascii="Verdana" w:hAnsi="Verdana"/>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09A2"/>
    <w:pPr>
      <w:tabs>
        <w:tab w:val="center" w:pos="4536"/>
        <w:tab w:val="right" w:pos="9072"/>
      </w:tabs>
      <w:spacing w:after="0" w:line="240" w:lineRule="auto"/>
    </w:pPr>
  </w:style>
  <w:style w:type="character" w:customStyle="1" w:styleId="En-tteCar">
    <w:name w:val="En-tête Car"/>
    <w:basedOn w:val="Policepardfaut"/>
    <w:link w:val="En-tte"/>
    <w:uiPriority w:val="99"/>
    <w:rsid w:val="00D309A2"/>
  </w:style>
  <w:style w:type="paragraph" w:styleId="Pieddepage">
    <w:name w:val="footer"/>
    <w:basedOn w:val="Normal"/>
    <w:link w:val="PieddepageCar"/>
    <w:uiPriority w:val="99"/>
    <w:unhideWhenUsed/>
    <w:rsid w:val="00D309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09A2"/>
  </w:style>
  <w:style w:type="paragraph" w:styleId="Paragraphedeliste">
    <w:name w:val="List Paragraph"/>
    <w:basedOn w:val="Normal"/>
    <w:link w:val="ParagraphedelisteCar"/>
    <w:uiPriority w:val="34"/>
    <w:qFormat/>
    <w:rsid w:val="00D309A2"/>
    <w:pPr>
      <w:ind w:left="720"/>
      <w:contextualSpacing/>
    </w:pPr>
  </w:style>
  <w:style w:type="character" w:styleId="Lienhypertexte">
    <w:name w:val="Hyperlink"/>
    <w:basedOn w:val="Policepardfaut"/>
    <w:uiPriority w:val="99"/>
    <w:unhideWhenUsed/>
    <w:rsid w:val="00024AAB"/>
    <w:rPr>
      <w:color w:val="0563C1" w:themeColor="hyperlink"/>
      <w:u w:val="single"/>
    </w:rPr>
  </w:style>
  <w:style w:type="paragraph" w:customStyle="1" w:styleId="Titre1FicheCAER">
    <w:name w:val="Titre 1 Fiche CAER"/>
    <w:basedOn w:val="Normal"/>
    <w:next w:val="Normal"/>
    <w:link w:val="Titre1FicheCAERCar"/>
    <w:autoRedefine/>
    <w:qFormat/>
    <w:rsid w:val="005043B2"/>
    <w:pPr>
      <w:tabs>
        <w:tab w:val="left" w:pos="3105"/>
      </w:tabs>
      <w:spacing w:before="240"/>
      <w:ind w:left="1134"/>
    </w:pPr>
    <w:rPr>
      <w:rFonts w:cs="Times New Roman (Corps CS)"/>
      <w:b/>
      <w:color w:val="000000" w:themeColor="text1"/>
      <w:sz w:val="22"/>
    </w:rPr>
  </w:style>
  <w:style w:type="paragraph" w:customStyle="1" w:styleId="Style2FicheCAER">
    <w:name w:val="Style2 Fiche CAER"/>
    <w:basedOn w:val="Normal"/>
    <w:next w:val="Normal"/>
    <w:link w:val="Style2FicheCAERCar"/>
    <w:autoRedefine/>
    <w:qFormat/>
    <w:rsid w:val="005043B2"/>
    <w:pPr>
      <w:tabs>
        <w:tab w:val="left" w:pos="3105"/>
      </w:tabs>
      <w:adjustRightInd w:val="0"/>
      <w:spacing w:after="0"/>
      <w:ind w:left="357"/>
    </w:pPr>
    <w:rPr>
      <w:color w:val="000000" w:themeColor="text1"/>
      <w:sz w:val="20"/>
    </w:rPr>
  </w:style>
  <w:style w:type="character" w:customStyle="1" w:styleId="Titre1FicheCAERCar">
    <w:name w:val="Titre 1 Fiche CAER Car"/>
    <w:basedOn w:val="Policepardfaut"/>
    <w:link w:val="Titre1FicheCAER"/>
    <w:rsid w:val="005043B2"/>
    <w:rPr>
      <w:rFonts w:ascii="Verdana" w:hAnsi="Verdana" w:cs="Times New Roman (Corps CS)"/>
      <w:b/>
      <w:color w:val="000000" w:themeColor="text1"/>
    </w:rPr>
  </w:style>
  <w:style w:type="character" w:customStyle="1" w:styleId="ParagraphedelisteCar">
    <w:name w:val="Paragraphe de liste Car"/>
    <w:basedOn w:val="Policepardfaut"/>
    <w:link w:val="Paragraphedeliste"/>
    <w:uiPriority w:val="34"/>
    <w:rsid w:val="00B33735"/>
  </w:style>
  <w:style w:type="character" w:customStyle="1" w:styleId="Style2FicheCAERCar">
    <w:name w:val="Style2 Fiche CAER Car"/>
    <w:basedOn w:val="ParagraphedelisteCar"/>
    <w:link w:val="Style2FicheCAER"/>
    <w:rsid w:val="005043B2"/>
    <w:rPr>
      <w:rFonts w:ascii="Verdana" w:hAnsi="Verdana"/>
      <w:color w:val="000000" w:themeColor="text1"/>
      <w:sz w:val="20"/>
    </w:rPr>
  </w:style>
  <w:style w:type="paragraph" w:customStyle="1" w:styleId="NOM">
    <w:name w:val="NOM"/>
    <w:basedOn w:val="Normal"/>
    <w:qFormat/>
    <w:rsid w:val="002C6BBF"/>
    <w:pPr>
      <w:jc w:val="right"/>
    </w:pPr>
    <w:rPr>
      <w:color w:val="2E74B5" w:themeColor="accent1" w:themeShade="BF"/>
      <w:sz w:val="40"/>
    </w:rPr>
  </w:style>
  <w:style w:type="paragraph" w:styleId="Textedebulles">
    <w:name w:val="Balloon Text"/>
    <w:basedOn w:val="Normal"/>
    <w:link w:val="TextedebullesCar"/>
    <w:uiPriority w:val="99"/>
    <w:semiHidden/>
    <w:unhideWhenUsed/>
    <w:rsid w:val="00727D81"/>
    <w:pPr>
      <w:spacing w:after="0" w:line="240" w:lineRule="auto"/>
    </w:pPr>
    <w:rPr>
      <w:rFonts w:ascii="Times New Roman" w:hAnsi="Times New Roman" w:cs="Times New Roman"/>
      <w:szCs w:val="18"/>
    </w:rPr>
  </w:style>
  <w:style w:type="character" w:customStyle="1" w:styleId="TextedebullesCar">
    <w:name w:val="Texte de bulles Car"/>
    <w:basedOn w:val="Policepardfaut"/>
    <w:link w:val="Textedebulles"/>
    <w:uiPriority w:val="99"/>
    <w:semiHidden/>
    <w:rsid w:val="00727D81"/>
    <w:rPr>
      <w:rFonts w:ascii="Times New Roman" w:hAnsi="Times New Roman" w:cs="Times New Roman"/>
      <w:sz w:val="18"/>
      <w:szCs w:val="18"/>
    </w:rPr>
  </w:style>
  <w:style w:type="character" w:customStyle="1" w:styleId="Mentionnonrsolue1">
    <w:name w:val="Mention non résolue1"/>
    <w:basedOn w:val="Policepardfaut"/>
    <w:uiPriority w:val="99"/>
    <w:semiHidden/>
    <w:unhideWhenUsed/>
    <w:rsid w:val="008E0C21"/>
    <w:rPr>
      <w:color w:val="605E5C"/>
      <w:shd w:val="clear" w:color="auto" w:fill="E1DFDD"/>
    </w:rPr>
  </w:style>
  <w:style w:type="character" w:styleId="Lienhypertextesuivivisit">
    <w:name w:val="FollowedHyperlink"/>
    <w:basedOn w:val="Policepardfaut"/>
    <w:uiPriority w:val="99"/>
    <w:semiHidden/>
    <w:unhideWhenUsed/>
    <w:rsid w:val="00013DBD"/>
    <w:rPr>
      <w:color w:val="954F72" w:themeColor="followedHyperlink"/>
      <w:u w:val="single"/>
    </w:rPr>
  </w:style>
  <w:style w:type="character" w:styleId="Mentionnonrsolue">
    <w:name w:val="Unresolved Mention"/>
    <w:basedOn w:val="Policepardfaut"/>
    <w:uiPriority w:val="99"/>
    <w:rsid w:val="005043B2"/>
    <w:rPr>
      <w:color w:val="605E5C"/>
      <w:shd w:val="clear" w:color="auto" w:fill="E1DFDD"/>
    </w:rPr>
  </w:style>
  <w:style w:type="character" w:styleId="Numrodepage">
    <w:name w:val="page number"/>
    <w:basedOn w:val="Policepardfaut"/>
    <w:uiPriority w:val="99"/>
    <w:semiHidden/>
    <w:unhideWhenUsed/>
    <w:rsid w:val="003E2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961">
      <w:bodyDiv w:val="1"/>
      <w:marLeft w:val="0"/>
      <w:marRight w:val="0"/>
      <w:marTop w:val="0"/>
      <w:marBottom w:val="0"/>
      <w:divBdr>
        <w:top w:val="none" w:sz="0" w:space="0" w:color="auto"/>
        <w:left w:val="none" w:sz="0" w:space="0" w:color="auto"/>
        <w:bottom w:val="none" w:sz="0" w:space="0" w:color="auto"/>
        <w:right w:val="none" w:sz="0" w:space="0" w:color="auto"/>
      </w:divBdr>
      <w:divsChild>
        <w:div w:id="961152811">
          <w:marLeft w:val="0"/>
          <w:marRight w:val="0"/>
          <w:marTop w:val="0"/>
          <w:marBottom w:val="0"/>
          <w:divBdr>
            <w:top w:val="none" w:sz="0" w:space="0" w:color="auto"/>
            <w:left w:val="none" w:sz="0" w:space="0" w:color="auto"/>
            <w:bottom w:val="none" w:sz="0" w:space="0" w:color="auto"/>
            <w:right w:val="none" w:sz="0" w:space="0" w:color="auto"/>
          </w:divBdr>
        </w:div>
        <w:div w:id="21564741">
          <w:marLeft w:val="0"/>
          <w:marRight w:val="0"/>
          <w:marTop w:val="0"/>
          <w:marBottom w:val="0"/>
          <w:divBdr>
            <w:top w:val="none" w:sz="0" w:space="0" w:color="auto"/>
            <w:left w:val="none" w:sz="0" w:space="0" w:color="auto"/>
            <w:bottom w:val="none" w:sz="0" w:space="0" w:color="auto"/>
            <w:right w:val="none" w:sz="0" w:space="0" w:color="auto"/>
          </w:divBdr>
        </w:div>
        <w:div w:id="411855262">
          <w:marLeft w:val="0"/>
          <w:marRight w:val="0"/>
          <w:marTop w:val="0"/>
          <w:marBottom w:val="0"/>
          <w:divBdr>
            <w:top w:val="none" w:sz="0" w:space="0" w:color="auto"/>
            <w:left w:val="none" w:sz="0" w:space="0" w:color="auto"/>
            <w:bottom w:val="none" w:sz="0" w:space="0" w:color="auto"/>
            <w:right w:val="none" w:sz="0" w:space="0" w:color="auto"/>
          </w:divBdr>
        </w:div>
        <w:div w:id="2105148605">
          <w:marLeft w:val="0"/>
          <w:marRight w:val="0"/>
          <w:marTop w:val="0"/>
          <w:marBottom w:val="0"/>
          <w:divBdr>
            <w:top w:val="none" w:sz="0" w:space="0" w:color="auto"/>
            <w:left w:val="none" w:sz="0" w:space="0" w:color="auto"/>
            <w:bottom w:val="none" w:sz="0" w:space="0" w:color="auto"/>
            <w:right w:val="none" w:sz="0" w:space="0" w:color="auto"/>
          </w:divBdr>
        </w:div>
        <w:div w:id="1481918505">
          <w:marLeft w:val="0"/>
          <w:marRight w:val="0"/>
          <w:marTop w:val="0"/>
          <w:marBottom w:val="0"/>
          <w:divBdr>
            <w:top w:val="none" w:sz="0" w:space="0" w:color="auto"/>
            <w:left w:val="none" w:sz="0" w:space="0" w:color="auto"/>
            <w:bottom w:val="none" w:sz="0" w:space="0" w:color="auto"/>
            <w:right w:val="none" w:sz="0" w:space="0" w:color="auto"/>
          </w:divBdr>
        </w:div>
        <w:div w:id="1793549703">
          <w:marLeft w:val="0"/>
          <w:marRight w:val="0"/>
          <w:marTop w:val="0"/>
          <w:marBottom w:val="0"/>
          <w:divBdr>
            <w:top w:val="none" w:sz="0" w:space="0" w:color="auto"/>
            <w:left w:val="none" w:sz="0" w:space="0" w:color="auto"/>
            <w:bottom w:val="none" w:sz="0" w:space="0" w:color="auto"/>
            <w:right w:val="none" w:sz="0" w:space="0" w:color="auto"/>
          </w:divBdr>
        </w:div>
        <w:div w:id="35127479">
          <w:marLeft w:val="0"/>
          <w:marRight w:val="0"/>
          <w:marTop w:val="0"/>
          <w:marBottom w:val="0"/>
          <w:divBdr>
            <w:top w:val="none" w:sz="0" w:space="0" w:color="auto"/>
            <w:left w:val="none" w:sz="0" w:space="0" w:color="auto"/>
            <w:bottom w:val="none" w:sz="0" w:space="0" w:color="auto"/>
            <w:right w:val="none" w:sz="0" w:space="0" w:color="auto"/>
          </w:divBdr>
        </w:div>
        <w:div w:id="1974213298">
          <w:marLeft w:val="0"/>
          <w:marRight w:val="0"/>
          <w:marTop w:val="0"/>
          <w:marBottom w:val="0"/>
          <w:divBdr>
            <w:top w:val="none" w:sz="0" w:space="0" w:color="auto"/>
            <w:left w:val="none" w:sz="0" w:space="0" w:color="auto"/>
            <w:bottom w:val="none" w:sz="0" w:space="0" w:color="auto"/>
            <w:right w:val="none" w:sz="0" w:space="0" w:color="auto"/>
          </w:divBdr>
        </w:div>
        <w:div w:id="760179172">
          <w:marLeft w:val="0"/>
          <w:marRight w:val="0"/>
          <w:marTop w:val="0"/>
          <w:marBottom w:val="0"/>
          <w:divBdr>
            <w:top w:val="none" w:sz="0" w:space="0" w:color="auto"/>
            <w:left w:val="none" w:sz="0" w:space="0" w:color="auto"/>
            <w:bottom w:val="none" w:sz="0" w:space="0" w:color="auto"/>
            <w:right w:val="none" w:sz="0" w:space="0" w:color="auto"/>
          </w:divBdr>
        </w:div>
        <w:div w:id="1775636759">
          <w:marLeft w:val="0"/>
          <w:marRight w:val="0"/>
          <w:marTop w:val="0"/>
          <w:marBottom w:val="0"/>
          <w:divBdr>
            <w:top w:val="none" w:sz="0" w:space="0" w:color="auto"/>
            <w:left w:val="none" w:sz="0" w:space="0" w:color="auto"/>
            <w:bottom w:val="none" w:sz="0" w:space="0" w:color="auto"/>
            <w:right w:val="none" w:sz="0" w:space="0" w:color="auto"/>
          </w:divBdr>
        </w:div>
        <w:div w:id="565341649">
          <w:marLeft w:val="0"/>
          <w:marRight w:val="0"/>
          <w:marTop w:val="0"/>
          <w:marBottom w:val="0"/>
          <w:divBdr>
            <w:top w:val="none" w:sz="0" w:space="0" w:color="auto"/>
            <w:left w:val="none" w:sz="0" w:space="0" w:color="auto"/>
            <w:bottom w:val="none" w:sz="0" w:space="0" w:color="auto"/>
            <w:right w:val="none" w:sz="0" w:space="0" w:color="auto"/>
          </w:divBdr>
        </w:div>
        <w:div w:id="42340085">
          <w:marLeft w:val="0"/>
          <w:marRight w:val="0"/>
          <w:marTop w:val="0"/>
          <w:marBottom w:val="0"/>
          <w:divBdr>
            <w:top w:val="none" w:sz="0" w:space="0" w:color="auto"/>
            <w:left w:val="none" w:sz="0" w:space="0" w:color="auto"/>
            <w:bottom w:val="none" w:sz="0" w:space="0" w:color="auto"/>
            <w:right w:val="none" w:sz="0" w:space="0" w:color="auto"/>
          </w:divBdr>
        </w:div>
        <w:div w:id="1725181596">
          <w:marLeft w:val="0"/>
          <w:marRight w:val="0"/>
          <w:marTop w:val="0"/>
          <w:marBottom w:val="0"/>
          <w:divBdr>
            <w:top w:val="none" w:sz="0" w:space="0" w:color="auto"/>
            <w:left w:val="none" w:sz="0" w:space="0" w:color="auto"/>
            <w:bottom w:val="none" w:sz="0" w:space="0" w:color="auto"/>
            <w:right w:val="none" w:sz="0" w:space="0" w:color="auto"/>
          </w:divBdr>
        </w:div>
        <w:div w:id="921987973">
          <w:marLeft w:val="0"/>
          <w:marRight w:val="0"/>
          <w:marTop w:val="0"/>
          <w:marBottom w:val="0"/>
          <w:divBdr>
            <w:top w:val="none" w:sz="0" w:space="0" w:color="auto"/>
            <w:left w:val="none" w:sz="0" w:space="0" w:color="auto"/>
            <w:bottom w:val="none" w:sz="0" w:space="0" w:color="auto"/>
            <w:right w:val="none" w:sz="0" w:space="0" w:color="auto"/>
          </w:divBdr>
        </w:div>
        <w:div w:id="1901011919">
          <w:marLeft w:val="0"/>
          <w:marRight w:val="0"/>
          <w:marTop w:val="0"/>
          <w:marBottom w:val="0"/>
          <w:divBdr>
            <w:top w:val="none" w:sz="0" w:space="0" w:color="auto"/>
            <w:left w:val="none" w:sz="0" w:space="0" w:color="auto"/>
            <w:bottom w:val="none" w:sz="0" w:space="0" w:color="auto"/>
            <w:right w:val="none" w:sz="0" w:space="0" w:color="auto"/>
          </w:divBdr>
        </w:div>
        <w:div w:id="1555507022">
          <w:marLeft w:val="0"/>
          <w:marRight w:val="0"/>
          <w:marTop w:val="0"/>
          <w:marBottom w:val="0"/>
          <w:divBdr>
            <w:top w:val="none" w:sz="0" w:space="0" w:color="auto"/>
            <w:left w:val="none" w:sz="0" w:space="0" w:color="auto"/>
            <w:bottom w:val="none" w:sz="0" w:space="0" w:color="auto"/>
            <w:right w:val="none" w:sz="0" w:space="0" w:color="auto"/>
          </w:divBdr>
        </w:div>
        <w:div w:id="1739091678">
          <w:marLeft w:val="0"/>
          <w:marRight w:val="0"/>
          <w:marTop w:val="0"/>
          <w:marBottom w:val="0"/>
          <w:divBdr>
            <w:top w:val="none" w:sz="0" w:space="0" w:color="auto"/>
            <w:left w:val="none" w:sz="0" w:space="0" w:color="auto"/>
            <w:bottom w:val="none" w:sz="0" w:space="0" w:color="auto"/>
            <w:right w:val="none" w:sz="0" w:space="0" w:color="auto"/>
          </w:divBdr>
        </w:div>
        <w:div w:id="1696073910">
          <w:marLeft w:val="0"/>
          <w:marRight w:val="0"/>
          <w:marTop w:val="0"/>
          <w:marBottom w:val="0"/>
          <w:divBdr>
            <w:top w:val="none" w:sz="0" w:space="0" w:color="auto"/>
            <w:left w:val="none" w:sz="0" w:space="0" w:color="auto"/>
            <w:bottom w:val="none" w:sz="0" w:space="0" w:color="auto"/>
            <w:right w:val="none" w:sz="0" w:space="0" w:color="auto"/>
          </w:divBdr>
        </w:div>
        <w:div w:id="808325255">
          <w:marLeft w:val="0"/>
          <w:marRight w:val="0"/>
          <w:marTop w:val="0"/>
          <w:marBottom w:val="0"/>
          <w:divBdr>
            <w:top w:val="none" w:sz="0" w:space="0" w:color="auto"/>
            <w:left w:val="none" w:sz="0" w:space="0" w:color="auto"/>
            <w:bottom w:val="none" w:sz="0" w:space="0" w:color="auto"/>
            <w:right w:val="none" w:sz="0" w:space="0" w:color="auto"/>
          </w:divBdr>
        </w:div>
        <w:div w:id="610627601">
          <w:marLeft w:val="0"/>
          <w:marRight w:val="0"/>
          <w:marTop w:val="0"/>
          <w:marBottom w:val="0"/>
          <w:divBdr>
            <w:top w:val="none" w:sz="0" w:space="0" w:color="auto"/>
            <w:left w:val="none" w:sz="0" w:space="0" w:color="auto"/>
            <w:bottom w:val="none" w:sz="0" w:space="0" w:color="auto"/>
            <w:right w:val="none" w:sz="0" w:space="0" w:color="auto"/>
          </w:divBdr>
        </w:div>
        <w:div w:id="1741056574">
          <w:marLeft w:val="0"/>
          <w:marRight w:val="0"/>
          <w:marTop w:val="0"/>
          <w:marBottom w:val="0"/>
          <w:divBdr>
            <w:top w:val="none" w:sz="0" w:space="0" w:color="auto"/>
            <w:left w:val="none" w:sz="0" w:space="0" w:color="auto"/>
            <w:bottom w:val="none" w:sz="0" w:space="0" w:color="auto"/>
            <w:right w:val="none" w:sz="0" w:space="0" w:color="auto"/>
          </w:divBdr>
        </w:div>
        <w:div w:id="1667514338">
          <w:marLeft w:val="0"/>
          <w:marRight w:val="0"/>
          <w:marTop w:val="0"/>
          <w:marBottom w:val="0"/>
          <w:divBdr>
            <w:top w:val="none" w:sz="0" w:space="0" w:color="auto"/>
            <w:left w:val="none" w:sz="0" w:space="0" w:color="auto"/>
            <w:bottom w:val="none" w:sz="0" w:space="0" w:color="auto"/>
            <w:right w:val="none" w:sz="0" w:space="0" w:color="auto"/>
          </w:divBdr>
        </w:div>
        <w:div w:id="1257514146">
          <w:marLeft w:val="0"/>
          <w:marRight w:val="0"/>
          <w:marTop w:val="0"/>
          <w:marBottom w:val="0"/>
          <w:divBdr>
            <w:top w:val="none" w:sz="0" w:space="0" w:color="auto"/>
            <w:left w:val="none" w:sz="0" w:space="0" w:color="auto"/>
            <w:bottom w:val="none" w:sz="0" w:space="0" w:color="auto"/>
            <w:right w:val="none" w:sz="0" w:space="0" w:color="auto"/>
          </w:divBdr>
        </w:div>
        <w:div w:id="1664698912">
          <w:marLeft w:val="0"/>
          <w:marRight w:val="0"/>
          <w:marTop w:val="0"/>
          <w:marBottom w:val="0"/>
          <w:divBdr>
            <w:top w:val="none" w:sz="0" w:space="0" w:color="auto"/>
            <w:left w:val="none" w:sz="0" w:space="0" w:color="auto"/>
            <w:bottom w:val="none" w:sz="0" w:space="0" w:color="auto"/>
            <w:right w:val="none" w:sz="0" w:space="0" w:color="auto"/>
          </w:divBdr>
        </w:div>
        <w:div w:id="1480732347">
          <w:marLeft w:val="0"/>
          <w:marRight w:val="0"/>
          <w:marTop w:val="0"/>
          <w:marBottom w:val="0"/>
          <w:divBdr>
            <w:top w:val="none" w:sz="0" w:space="0" w:color="auto"/>
            <w:left w:val="none" w:sz="0" w:space="0" w:color="auto"/>
            <w:bottom w:val="none" w:sz="0" w:space="0" w:color="auto"/>
            <w:right w:val="none" w:sz="0" w:space="0" w:color="auto"/>
          </w:divBdr>
        </w:div>
        <w:div w:id="1450585113">
          <w:marLeft w:val="0"/>
          <w:marRight w:val="0"/>
          <w:marTop w:val="0"/>
          <w:marBottom w:val="0"/>
          <w:divBdr>
            <w:top w:val="none" w:sz="0" w:space="0" w:color="auto"/>
            <w:left w:val="none" w:sz="0" w:space="0" w:color="auto"/>
            <w:bottom w:val="none" w:sz="0" w:space="0" w:color="auto"/>
            <w:right w:val="none" w:sz="0" w:space="0" w:color="auto"/>
          </w:divBdr>
        </w:div>
        <w:div w:id="1376468970">
          <w:marLeft w:val="0"/>
          <w:marRight w:val="0"/>
          <w:marTop w:val="0"/>
          <w:marBottom w:val="0"/>
          <w:divBdr>
            <w:top w:val="none" w:sz="0" w:space="0" w:color="auto"/>
            <w:left w:val="none" w:sz="0" w:space="0" w:color="auto"/>
            <w:bottom w:val="none" w:sz="0" w:space="0" w:color="auto"/>
            <w:right w:val="none" w:sz="0" w:space="0" w:color="auto"/>
          </w:divBdr>
        </w:div>
        <w:div w:id="76564572">
          <w:marLeft w:val="0"/>
          <w:marRight w:val="0"/>
          <w:marTop w:val="0"/>
          <w:marBottom w:val="0"/>
          <w:divBdr>
            <w:top w:val="none" w:sz="0" w:space="0" w:color="auto"/>
            <w:left w:val="none" w:sz="0" w:space="0" w:color="auto"/>
            <w:bottom w:val="none" w:sz="0" w:space="0" w:color="auto"/>
            <w:right w:val="none" w:sz="0" w:space="0" w:color="auto"/>
          </w:divBdr>
        </w:div>
        <w:div w:id="95249188">
          <w:marLeft w:val="0"/>
          <w:marRight w:val="0"/>
          <w:marTop w:val="0"/>
          <w:marBottom w:val="0"/>
          <w:divBdr>
            <w:top w:val="none" w:sz="0" w:space="0" w:color="auto"/>
            <w:left w:val="none" w:sz="0" w:space="0" w:color="auto"/>
            <w:bottom w:val="none" w:sz="0" w:space="0" w:color="auto"/>
            <w:right w:val="none" w:sz="0" w:space="0" w:color="auto"/>
          </w:divBdr>
        </w:div>
        <w:div w:id="17780419">
          <w:marLeft w:val="0"/>
          <w:marRight w:val="0"/>
          <w:marTop w:val="0"/>
          <w:marBottom w:val="0"/>
          <w:divBdr>
            <w:top w:val="none" w:sz="0" w:space="0" w:color="auto"/>
            <w:left w:val="none" w:sz="0" w:space="0" w:color="auto"/>
            <w:bottom w:val="none" w:sz="0" w:space="0" w:color="auto"/>
            <w:right w:val="none" w:sz="0" w:space="0" w:color="auto"/>
          </w:divBdr>
        </w:div>
        <w:div w:id="516964880">
          <w:marLeft w:val="0"/>
          <w:marRight w:val="0"/>
          <w:marTop w:val="0"/>
          <w:marBottom w:val="0"/>
          <w:divBdr>
            <w:top w:val="none" w:sz="0" w:space="0" w:color="auto"/>
            <w:left w:val="none" w:sz="0" w:space="0" w:color="auto"/>
            <w:bottom w:val="none" w:sz="0" w:space="0" w:color="auto"/>
            <w:right w:val="none" w:sz="0" w:space="0" w:color="auto"/>
          </w:divBdr>
        </w:div>
        <w:div w:id="2055038072">
          <w:marLeft w:val="0"/>
          <w:marRight w:val="0"/>
          <w:marTop w:val="0"/>
          <w:marBottom w:val="0"/>
          <w:divBdr>
            <w:top w:val="none" w:sz="0" w:space="0" w:color="auto"/>
            <w:left w:val="none" w:sz="0" w:space="0" w:color="auto"/>
            <w:bottom w:val="none" w:sz="0" w:space="0" w:color="auto"/>
            <w:right w:val="none" w:sz="0" w:space="0" w:color="auto"/>
          </w:divBdr>
        </w:div>
        <w:div w:id="1859007836">
          <w:marLeft w:val="0"/>
          <w:marRight w:val="0"/>
          <w:marTop w:val="0"/>
          <w:marBottom w:val="0"/>
          <w:divBdr>
            <w:top w:val="none" w:sz="0" w:space="0" w:color="auto"/>
            <w:left w:val="none" w:sz="0" w:space="0" w:color="auto"/>
            <w:bottom w:val="none" w:sz="0" w:space="0" w:color="auto"/>
            <w:right w:val="none" w:sz="0" w:space="0" w:color="auto"/>
          </w:divBdr>
        </w:div>
        <w:div w:id="823160835">
          <w:marLeft w:val="0"/>
          <w:marRight w:val="0"/>
          <w:marTop w:val="0"/>
          <w:marBottom w:val="0"/>
          <w:divBdr>
            <w:top w:val="none" w:sz="0" w:space="0" w:color="auto"/>
            <w:left w:val="none" w:sz="0" w:space="0" w:color="auto"/>
            <w:bottom w:val="none" w:sz="0" w:space="0" w:color="auto"/>
            <w:right w:val="none" w:sz="0" w:space="0" w:color="auto"/>
          </w:divBdr>
        </w:div>
        <w:div w:id="1395393994">
          <w:marLeft w:val="0"/>
          <w:marRight w:val="0"/>
          <w:marTop w:val="0"/>
          <w:marBottom w:val="0"/>
          <w:divBdr>
            <w:top w:val="none" w:sz="0" w:space="0" w:color="auto"/>
            <w:left w:val="none" w:sz="0" w:space="0" w:color="auto"/>
            <w:bottom w:val="none" w:sz="0" w:space="0" w:color="auto"/>
            <w:right w:val="none" w:sz="0" w:space="0" w:color="auto"/>
          </w:divBdr>
        </w:div>
        <w:div w:id="273219889">
          <w:marLeft w:val="0"/>
          <w:marRight w:val="0"/>
          <w:marTop w:val="0"/>
          <w:marBottom w:val="0"/>
          <w:divBdr>
            <w:top w:val="none" w:sz="0" w:space="0" w:color="auto"/>
            <w:left w:val="none" w:sz="0" w:space="0" w:color="auto"/>
            <w:bottom w:val="none" w:sz="0" w:space="0" w:color="auto"/>
            <w:right w:val="none" w:sz="0" w:space="0" w:color="auto"/>
          </w:divBdr>
        </w:div>
        <w:div w:id="755053104">
          <w:marLeft w:val="0"/>
          <w:marRight w:val="0"/>
          <w:marTop w:val="0"/>
          <w:marBottom w:val="0"/>
          <w:divBdr>
            <w:top w:val="none" w:sz="0" w:space="0" w:color="auto"/>
            <w:left w:val="none" w:sz="0" w:space="0" w:color="auto"/>
            <w:bottom w:val="none" w:sz="0" w:space="0" w:color="auto"/>
            <w:right w:val="none" w:sz="0" w:space="0" w:color="auto"/>
          </w:divBdr>
        </w:div>
      </w:divsChild>
    </w:div>
    <w:div w:id="472256114">
      <w:bodyDiv w:val="1"/>
      <w:marLeft w:val="0"/>
      <w:marRight w:val="0"/>
      <w:marTop w:val="0"/>
      <w:marBottom w:val="0"/>
      <w:divBdr>
        <w:top w:val="none" w:sz="0" w:space="0" w:color="auto"/>
        <w:left w:val="none" w:sz="0" w:space="0" w:color="auto"/>
        <w:bottom w:val="none" w:sz="0" w:space="0" w:color="auto"/>
        <w:right w:val="none" w:sz="0" w:space="0" w:color="auto"/>
      </w:divBdr>
    </w:div>
    <w:div w:id="588656290">
      <w:bodyDiv w:val="1"/>
      <w:marLeft w:val="0"/>
      <w:marRight w:val="0"/>
      <w:marTop w:val="0"/>
      <w:marBottom w:val="0"/>
      <w:divBdr>
        <w:top w:val="none" w:sz="0" w:space="0" w:color="auto"/>
        <w:left w:val="none" w:sz="0" w:space="0" w:color="auto"/>
        <w:bottom w:val="none" w:sz="0" w:space="0" w:color="auto"/>
        <w:right w:val="none" w:sz="0" w:space="0" w:color="auto"/>
      </w:divBdr>
    </w:div>
    <w:div w:id="826433141">
      <w:bodyDiv w:val="1"/>
      <w:marLeft w:val="0"/>
      <w:marRight w:val="0"/>
      <w:marTop w:val="0"/>
      <w:marBottom w:val="0"/>
      <w:divBdr>
        <w:top w:val="none" w:sz="0" w:space="0" w:color="auto"/>
        <w:left w:val="none" w:sz="0" w:space="0" w:color="auto"/>
        <w:bottom w:val="none" w:sz="0" w:space="0" w:color="auto"/>
        <w:right w:val="none" w:sz="0" w:space="0" w:color="auto"/>
      </w:divBdr>
      <w:divsChild>
        <w:div w:id="573707864">
          <w:marLeft w:val="0"/>
          <w:marRight w:val="0"/>
          <w:marTop w:val="0"/>
          <w:marBottom w:val="0"/>
          <w:divBdr>
            <w:top w:val="none" w:sz="0" w:space="0" w:color="auto"/>
            <w:left w:val="none" w:sz="0" w:space="0" w:color="auto"/>
            <w:bottom w:val="none" w:sz="0" w:space="0" w:color="auto"/>
            <w:right w:val="none" w:sz="0" w:space="0" w:color="auto"/>
          </w:divBdr>
        </w:div>
        <w:div w:id="927344645">
          <w:marLeft w:val="0"/>
          <w:marRight w:val="0"/>
          <w:marTop w:val="0"/>
          <w:marBottom w:val="0"/>
          <w:divBdr>
            <w:top w:val="none" w:sz="0" w:space="0" w:color="auto"/>
            <w:left w:val="none" w:sz="0" w:space="0" w:color="auto"/>
            <w:bottom w:val="none" w:sz="0" w:space="0" w:color="auto"/>
            <w:right w:val="none" w:sz="0" w:space="0" w:color="auto"/>
          </w:divBdr>
        </w:div>
        <w:div w:id="1343701212">
          <w:marLeft w:val="0"/>
          <w:marRight w:val="0"/>
          <w:marTop w:val="0"/>
          <w:marBottom w:val="0"/>
          <w:divBdr>
            <w:top w:val="none" w:sz="0" w:space="0" w:color="auto"/>
            <w:left w:val="none" w:sz="0" w:space="0" w:color="auto"/>
            <w:bottom w:val="none" w:sz="0" w:space="0" w:color="auto"/>
            <w:right w:val="none" w:sz="0" w:space="0" w:color="auto"/>
          </w:divBdr>
        </w:div>
        <w:div w:id="1554349113">
          <w:marLeft w:val="0"/>
          <w:marRight w:val="0"/>
          <w:marTop w:val="0"/>
          <w:marBottom w:val="0"/>
          <w:divBdr>
            <w:top w:val="none" w:sz="0" w:space="0" w:color="auto"/>
            <w:left w:val="none" w:sz="0" w:space="0" w:color="auto"/>
            <w:bottom w:val="none" w:sz="0" w:space="0" w:color="auto"/>
            <w:right w:val="none" w:sz="0" w:space="0" w:color="auto"/>
          </w:divBdr>
        </w:div>
        <w:div w:id="1162115149">
          <w:marLeft w:val="0"/>
          <w:marRight w:val="0"/>
          <w:marTop w:val="0"/>
          <w:marBottom w:val="0"/>
          <w:divBdr>
            <w:top w:val="none" w:sz="0" w:space="0" w:color="auto"/>
            <w:left w:val="none" w:sz="0" w:space="0" w:color="auto"/>
            <w:bottom w:val="none" w:sz="0" w:space="0" w:color="auto"/>
            <w:right w:val="none" w:sz="0" w:space="0" w:color="auto"/>
          </w:divBdr>
        </w:div>
        <w:div w:id="1427842802">
          <w:marLeft w:val="0"/>
          <w:marRight w:val="0"/>
          <w:marTop w:val="0"/>
          <w:marBottom w:val="0"/>
          <w:divBdr>
            <w:top w:val="none" w:sz="0" w:space="0" w:color="auto"/>
            <w:left w:val="none" w:sz="0" w:space="0" w:color="auto"/>
            <w:bottom w:val="none" w:sz="0" w:space="0" w:color="auto"/>
            <w:right w:val="none" w:sz="0" w:space="0" w:color="auto"/>
          </w:divBdr>
        </w:div>
        <w:div w:id="805045509">
          <w:marLeft w:val="0"/>
          <w:marRight w:val="0"/>
          <w:marTop w:val="0"/>
          <w:marBottom w:val="0"/>
          <w:divBdr>
            <w:top w:val="none" w:sz="0" w:space="0" w:color="auto"/>
            <w:left w:val="none" w:sz="0" w:space="0" w:color="auto"/>
            <w:bottom w:val="none" w:sz="0" w:space="0" w:color="auto"/>
            <w:right w:val="none" w:sz="0" w:space="0" w:color="auto"/>
          </w:divBdr>
        </w:div>
        <w:div w:id="523401804">
          <w:marLeft w:val="0"/>
          <w:marRight w:val="0"/>
          <w:marTop w:val="0"/>
          <w:marBottom w:val="0"/>
          <w:divBdr>
            <w:top w:val="none" w:sz="0" w:space="0" w:color="auto"/>
            <w:left w:val="none" w:sz="0" w:space="0" w:color="auto"/>
            <w:bottom w:val="none" w:sz="0" w:space="0" w:color="auto"/>
            <w:right w:val="none" w:sz="0" w:space="0" w:color="auto"/>
          </w:divBdr>
        </w:div>
        <w:div w:id="1522624981">
          <w:marLeft w:val="0"/>
          <w:marRight w:val="0"/>
          <w:marTop w:val="0"/>
          <w:marBottom w:val="0"/>
          <w:divBdr>
            <w:top w:val="none" w:sz="0" w:space="0" w:color="auto"/>
            <w:left w:val="none" w:sz="0" w:space="0" w:color="auto"/>
            <w:bottom w:val="none" w:sz="0" w:space="0" w:color="auto"/>
            <w:right w:val="none" w:sz="0" w:space="0" w:color="auto"/>
          </w:divBdr>
        </w:div>
        <w:div w:id="778139942">
          <w:marLeft w:val="0"/>
          <w:marRight w:val="0"/>
          <w:marTop w:val="0"/>
          <w:marBottom w:val="0"/>
          <w:divBdr>
            <w:top w:val="none" w:sz="0" w:space="0" w:color="auto"/>
            <w:left w:val="none" w:sz="0" w:space="0" w:color="auto"/>
            <w:bottom w:val="none" w:sz="0" w:space="0" w:color="auto"/>
            <w:right w:val="none" w:sz="0" w:space="0" w:color="auto"/>
          </w:divBdr>
        </w:div>
        <w:div w:id="1248345499">
          <w:marLeft w:val="0"/>
          <w:marRight w:val="0"/>
          <w:marTop w:val="0"/>
          <w:marBottom w:val="0"/>
          <w:divBdr>
            <w:top w:val="none" w:sz="0" w:space="0" w:color="auto"/>
            <w:left w:val="none" w:sz="0" w:space="0" w:color="auto"/>
            <w:bottom w:val="none" w:sz="0" w:space="0" w:color="auto"/>
            <w:right w:val="none" w:sz="0" w:space="0" w:color="auto"/>
          </w:divBdr>
        </w:div>
        <w:div w:id="203948738">
          <w:marLeft w:val="0"/>
          <w:marRight w:val="0"/>
          <w:marTop w:val="0"/>
          <w:marBottom w:val="0"/>
          <w:divBdr>
            <w:top w:val="none" w:sz="0" w:space="0" w:color="auto"/>
            <w:left w:val="none" w:sz="0" w:space="0" w:color="auto"/>
            <w:bottom w:val="none" w:sz="0" w:space="0" w:color="auto"/>
            <w:right w:val="none" w:sz="0" w:space="0" w:color="auto"/>
          </w:divBdr>
        </w:div>
        <w:div w:id="1369800199">
          <w:marLeft w:val="0"/>
          <w:marRight w:val="0"/>
          <w:marTop w:val="0"/>
          <w:marBottom w:val="0"/>
          <w:divBdr>
            <w:top w:val="none" w:sz="0" w:space="0" w:color="auto"/>
            <w:left w:val="none" w:sz="0" w:space="0" w:color="auto"/>
            <w:bottom w:val="none" w:sz="0" w:space="0" w:color="auto"/>
            <w:right w:val="none" w:sz="0" w:space="0" w:color="auto"/>
          </w:divBdr>
        </w:div>
        <w:div w:id="2039743604">
          <w:marLeft w:val="0"/>
          <w:marRight w:val="0"/>
          <w:marTop w:val="0"/>
          <w:marBottom w:val="0"/>
          <w:divBdr>
            <w:top w:val="none" w:sz="0" w:space="0" w:color="auto"/>
            <w:left w:val="none" w:sz="0" w:space="0" w:color="auto"/>
            <w:bottom w:val="none" w:sz="0" w:space="0" w:color="auto"/>
            <w:right w:val="none" w:sz="0" w:space="0" w:color="auto"/>
          </w:divBdr>
        </w:div>
        <w:div w:id="1790583357">
          <w:marLeft w:val="0"/>
          <w:marRight w:val="0"/>
          <w:marTop w:val="0"/>
          <w:marBottom w:val="0"/>
          <w:divBdr>
            <w:top w:val="none" w:sz="0" w:space="0" w:color="auto"/>
            <w:left w:val="none" w:sz="0" w:space="0" w:color="auto"/>
            <w:bottom w:val="none" w:sz="0" w:space="0" w:color="auto"/>
            <w:right w:val="none" w:sz="0" w:space="0" w:color="auto"/>
          </w:divBdr>
        </w:div>
        <w:div w:id="546986826">
          <w:marLeft w:val="0"/>
          <w:marRight w:val="0"/>
          <w:marTop w:val="0"/>
          <w:marBottom w:val="0"/>
          <w:divBdr>
            <w:top w:val="none" w:sz="0" w:space="0" w:color="auto"/>
            <w:left w:val="none" w:sz="0" w:space="0" w:color="auto"/>
            <w:bottom w:val="none" w:sz="0" w:space="0" w:color="auto"/>
            <w:right w:val="none" w:sz="0" w:space="0" w:color="auto"/>
          </w:divBdr>
        </w:div>
        <w:div w:id="1074355559">
          <w:marLeft w:val="0"/>
          <w:marRight w:val="0"/>
          <w:marTop w:val="0"/>
          <w:marBottom w:val="0"/>
          <w:divBdr>
            <w:top w:val="none" w:sz="0" w:space="0" w:color="auto"/>
            <w:left w:val="none" w:sz="0" w:space="0" w:color="auto"/>
            <w:bottom w:val="none" w:sz="0" w:space="0" w:color="auto"/>
            <w:right w:val="none" w:sz="0" w:space="0" w:color="auto"/>
          </w:divBdr>
        </w:div>
        <w:div w:id="1396125264">
          <w:marLeft w:val="0"/>
          <w:marRight w:val="0"/>
          <w:marTop w:val="0"/>
          <w:marBottom w:val="0"/>
          <w:divBdr>
            <w:top w:val="none" w:sz="0" w:space="0" w:color="auto"/>
            <w:left w:val="none" w:sz="0" w:space="0" w:color="auto"/>
            <w:bottom w:val="none" w:sz="0" w:space="0" w:color="auto"/>
            <w:right w:val="none" w:sz="0" w:space="0" w:color="auto"/>
          </w:divBdr>
        </w:div>
        <w:div w:id="1130515693">
          <w:marLeft w:val="0"/>
          <w:marRight w:val="0"/>
          <w:marTop w:val="0"/>
          <w:marBottom w:val="0"/>
          <w:divBdr>
            <w:top w:val="none" w:sz="0" w:space="0" w:color="auto"/>
            <w:left w:val="none" w:sz="0" w:space="0" w:color="auto"/>
            <w:bottom w:val="none" w:sz="0" w:space="0" w:color="auto"/>
            <w:right w:val="none" w:sz="0" w:space="0" w:color="auto"/>
          </w:divBdr>
        </w:div>
        <w:div w:id="815415550">
          <w:marLeft w:val="0"/>
          <w:marRight w:val="0"/>
          <w:marTop w:val="0"/>
          <w:marBottom w:val="0"/>
          <w:divBdr>
            <w:top w:val="none" w:sz="0" w:space="0" w:color="auto"/>
            <w:left w:val="none" w:sz="0" w:space="0" w:color="auto"/>
            <w:bottom w:val="none" w:sz="0" w:space="0" w:color="auto"/>
            <w:right w:val="none" w:sz="0" w:space="0" w:color="auto"/>
          </w:divBdr>
        </w:div>
        <w:div w:id="1653018277">
          <w:marLeft w:val="0"/>
          <w:marRight w:val="0"/>
          <w:marTop w:val="0"/>
          <w:marBottom w:val="0"/>
          <w:divBdr>
            <w:top w:val="none" w:sz="0" w:space="0" w:color="auto"/>
            <w:left w:val="none" w:sz="0" w:space="0" w:color="auto"/>
            <w:bottom w:val="none" w:sz="0" w:space="0" w:color="auto"/>
            <w:right w:val="none" w:sz="0" w:space="0" w:color="auto"/>
          </w:divBdr>
        </w:div>
        <w:div w:id="1428042510">
          <w:marLeft w:val="0"/>
          <w:marRight w:val="0"/>
          <w:marTop w:val="0"/>
          <w:marBottom w:val="0"/>
          <w:divBdr>
            <w:top w:val="none" w:sz="0" w:space="0" w:color="auto"/>
            <w:left w:val="none" w:sz="0" w:space="0" w:color="auto"/>
            <w:bottom w:val="none" w:sz="0" w:space="0" w:color="auto"/>
            <w:right w:val="none" w:sz="0" w:space="0" w:color="auto"/>
          </w:divBdr>
        </w:div>
        <w:div w:id="774836200">
          <w:marLeft w:val="0"/>
          <w:marRight w:val="0"/>
          <w:marTop w:val="0"/>
          <w:marBottom w:val="0"/>
          <w:divBdr>
            <w:top w:val="none" w:sz="0" w:space="0" w:color="auto"/>
            <w:left w:val="none" w:sz="0" w:space="0" w:color="auto"/>
            <w:bottom w:val="none" w:sz="0" w:space="0" w:color="auto"/>
            <w:right w:val="none" w:sz="0" w:space="0" w:color="auto"/>
          </w:divBdr>
        </w:div>
        <w:div w:id="1016811083">
          <w:marLeft w:val="0"/>
          <w:marRight w:val="0"/>
          <w:marTop w:val="0"/>
          <w:marBottom w:val="0"/>
          <w:divBdr>
            <w:top w:val="none" w:sz="0" w:space="0" w:color="auto"/>
            <w:left w:val="none" w:sz="0" w:space="0" w:color="auto"/>
            <w:bottom w:val="none" w:sz="0" w:space="0" w:color="auto"/>
            <w:right w:val="none" w:sz="0" w:space="0" w:color="auto"/>
          </w:divBdr>
        </w:div>
      </w:divsChild>
    </w:div>
    <w:div w:id="997030507">
      <w:bodyDiv w:val="1"/>
      <w:marLeft w:val="0"/>
      <w:marRight w:val="0"/>
      <w:marTop w:val="0"/>
      <w:marBottom w:val="0"/>
      <w:divBdr>
        <w:top w:val="none" w:sz="0" w:space="0" w:color="auto"/>
        <w:left w:val="none" w:sz="0" w:space="0" w:color="auto"/>
        <w:bottom w:val="none" w:sz="0" w:space="0" w:color="auto"/>
        <w:right w:val="none" w:sz="0" w:space="0" w:color="auto"/>
      </w:divBdr>
    </w:div>
    <w:div w:id="1281106178">
      <w:bodyDiv w:val="1"/>
      <w:marLeft w:val="0"/>
      <w:marRight w:val="0"/>
      <w:marTop w:val="0"/>
      <w:marBottom w:val="0"/>
      <w:divBdr>
        <w:top w:val="none" w:sz="0" w:space="0" w:color="auto"/>
        <w:left w:val="none" w:sz="0" w:space="0" w:color="auto"/>
        <w:bottom w:val="none" w:sz="0" w:space="0" w:color="auto"/>
        <w:right w:val="none" w:sz="0" w:space="0" w:color="auto"/>
      </w:divBdr>
      <w:divsChild>
        <w:div w:id="1243447126">
          <w:marLeft w:val="0"/>
          <w:marRight w:val="0"/>
          <w:marTop w:val="0"/>
          <w:marBottom w:val="0"/>
          <w:divBdr>
            <w:top w:val="none" w:sz="0" w:space="0" w:color="auto"/>
            <w:left w:val="none" w:sz="0" w:space="0" w:color="auto"/>
            <w:bottom w:val="none" w:sz="0" w:space="0" w:color="auto"/>
            <w:right w:val="none" w:sz="0" w:space="0" w:color="auto"/>
          </w:divBdr>
        </w:div>
        <w:div w:id="700592381">
          <w:marLeft w:val="0"/>
          <w:marRight w:val="0"/>
          <w:marTop w:val="0"/>
          <w:marBottom w:val="0"/>
          <w:divBdr>
            <w:top w:val="none" w:sz="0" w:space="0" w:color="auto"/>
            <w:left w:val="none" w:sz="0" w:space="0" w:color="auto"/>
            <w:bottom w:val="none" w:sz="0" w:space="0" w:color="auto"/>
            <w:right w:val="none" w:sz="0" w:space="0" w:color="auto"/>
          </w:divBdr>
        </w:div>
        <w:div w:id="1728068834">
          <w:marLeft w:val="0"/>
          <w:marRight w:val="0"/>
          <w:marTop w:val="0"/>
          <w:marBottom w:val="0"/>
          <w:divBdr>
            <w:top w:val="none" w:sz="0" w:space="0" w:color="auto"/>
            <w:left w:val="none" w:sz="0" w:space="0" w:color="auto"/>
            <w:bottom w:val="none" w:sz="0" w:space="0" w:color="auto"/>
            <w:right w:val="none" w:sz="0" w:space="0" w:color="auto"/>
          </w:divBdr>
        </w:div>
        <w:div w:id="1146123897">
          <w:marLeft w:val="0"/>
          <w:marRight w:val="0"/>
          <w:marTop w:val="0"/>
          <w:marBottom w:val="0"/>
          <w:divBdr>
            <w:top w:val="none" w:sz="0" w:space="0" w:color="auto"/>
            <w:left w:val="none" w:sz="0" w:space="0" w:color="auto"/>
            <w:bottom w:val="none" w:sz="0" w:space="0" w:color="auto"/>
            <w:right w:val="none" w:sz="0" w:space="0" w:color="auto"/>
          </w:divBdr>
        </w:div>
        <w:div w:id="884947879">
          <w:marLeft w:val="0"/>
          <w:marRight w:val="0"/>
          <w:marTop w:val="0"/>
          <w:marBottom w:val="0"/>
          <w:divBdr>
            <w:top w:val="none" w:sz="0" w:space="0" w:color="auto"/>
            <w:left w:val="none" w:sz="0" w:space="0" w:color="auto"/>
            <w:bottom w:val="none" w:sz="0" w:space="0" w:color="auto"/>
            <w:right w:val="none" w:sz="0" w:space="0" w:color="auto"/>
          </w:divBdr>
        </w:div>
        <w:div w:id="499855028">
          <w:marLeft w:val="0"/>
          <w:marRight w:val="0"/>
          <w:marTop w:val="0"/>
          <w:marBottom w:val="0"/>
          <w:divBdr>
            <w:top w:val="none" w:sz="0" w:space="0" w:color="auto"/>
            <w:left w:val="none" w:sz="0" w:space="0" w:color="auto"/>
            <w:bottom w:val="none" w:sz="0" w:space="0" w:color="auto"/>
            <w:right w:val="none" w:sz="0" w:space="0" w:color="auto"/>
          </w:divBdr>
        </w:div>
        <w:div w:id="889223403">
          <w:marLeft w:val="0"/>
          <w:marRight w:val="0"/>
          <w:marTop w:val="0"/>
          <w:marBottom w:val="0"/>
          <w:divBdr>
            <w:top w:val="none" w:sz="0" w:space="0" w:color="auto"/>
            <w:left w:val="none" w:sz="0" w:space="0" w:color="auto"/>
            <w:bottom w:val="none" w:sz="0" w:space="0" w:color="auto"/>
            <w:right w:val="none" w:sz="0" w:space="0" w:color="auto"/>
          </w:divBdr>
        </w:div>
        <w:div w:id="1899585752">
          <w:marLeft w:val="0"/>
          <w:marRight w:val="0"/>
          <w:marTop w:val="0"/>
          <w:marBottom w:val="0"/>
          <w:divBdr>
            <w:top w:val="none" w:sz="0" w:space="0" w:color="auto"/>
            <w:left w:val="none" w:sz="0" w:space="0" w:color="auto"/>
            <w:bottom w:val="none" w:sz="0" w:space="0" w:color="auto"/>
            <w:right w:val="none" w:sz="0" w:space="0" w:color="auto"/>
          </w:divBdr>
        </w:div>
        <w:div w:id="1635139338">
          <w:marLeft w:val="0"/>
          <w:marRight w:val="0"/>
          <w:marTop w:val="0"/>
          <w:marBottom w:val="0"/>
          <w:divBdr>
            <w:top w:val="none" w:sz="0" w:space="0" w:color="auto"/>
            <w:left w:val="none" w:sz="0" w:space="0" w:color="auto"/>
            <w:bottom w:val="none" w:sz="0" w:space="0" w:color="auto"/>
            <w:right w:val="none" w:sz="0" w:space="0" w:color="auto"/>
          </w:divBdr>
        </w:div>
        <w:div w:id="50887894">
          <w:marLeft w:val="0"/>
          <w:marRight w:val="0"/>
          <w:marTop w:val="0"/>
          <w:marBottom w:val="0"/>
          <w:divBdr>
            <w:top w:val="none" w:sz="0" w:space="0" w:color="auto"/>
            <w:left w:val="none" w:sz="0" w:space="0" w:color="auto"/>
            <w:bottom w:val="none" w:sz="0" w:space="0" w:color="auto"/>
            <w:right w:val="none" w:sz="0" w:space="0" w:color="auto"/>
          </w:divBdr>
        </w:div>
        <w:div w:id="1210803719">
          <w:marLeft w:val="0"/>
          <w:marRight w:val="0"/>
          <w:marTop w:val="0"/>
          <w:marBottom w:val="0"/>
          <w:divBdr>
            <w:top w:val="none" w:sz="0" w:space="0" w:color="auto"/>
            <w:left w:val="none" w:sz="0" w:space="0" w:color="auto"/>
            <w:bottom w:val="none" w:sz="0" w:space="0" w:color="auto"/>
            <w:right w:val="none" w:sz="0" w:space="0" w:color="auto"/>
          </w:divBdr>
        </w:div>
        <w:div w:id="1198153720">
          <w:marLeft w:val="0"/>
          <w:marRight w:val="0"/>
          <w:marTop w:val="0"/>
          <w:marBottom w:val="0"/>
          <w:divBdr>
            <w:top w:val="none" w:sz="0" w:space="0" w:color="auto"/>
            <w:left w:val="none" w:sz="0" w:space="0" w:color="auto"/>
            <w:bottom w:val="none" w:sz="0" w:space="0" w:color="auto"/>
            <w:right w:val="none" w:sz="0" w:space="0" w:color="auto"/>
          </w:divBdr>
        </w:div>
        <w:div w:id="1174302450">
          <w:marLeft w:val="0"/>
          <w:marRight w:val="0"/>
          <w:marTop w:val="0"/>
          <w:marBottom w:val="0"/>
          <w:divBdr>
            <w:top w:val="none" w:sz="0" w:space="0" w:color="auto"/>
            <w:left w:val="none" w:sz="0" w:space="0" w:color="auto"/>
            <w:bottom w:val="none" w:sz="0" w:space="0" w:color="auto"/>
            <w:right w:val="none" w:sz="0" w:space="0" w:color="auto"/>
          </w:divBdr>
        </w:div>
        <w:div w:id="1736774952">
          <w:marLeft w:val="0"/>
          <w:marRight w:val="0"/>
          <w:marTop w:val="0"/>
          <w:marBottom w:val="0"/>
          <w:divBdr>
            <w:top w:val="none" w:sz="0" w:space="0" w:color="auto"/>
            <w:left w:val="none" w:sz="0" w:space="0" w:color="auto"/>
            <w:bottom w:val="none" w:sz="0" w:space="0" w:color="auto"/>
            <w:right w:val="none" w:sz="0" w:space="0" w:color="auto"/>
          </w:divBdr>
        </w:div>
        <w:div w:id="683551701">
          <w:marLeft w:val="0"/>
          <w:marRight w:val="0"/>
          <w:marTop w:val="0"/>
          <w:marBottom w:val="0"/>
          <w:divBdr>
            <w:top w:val="none" w:sz="0" w:space="0" w:color="auto"/>
            <w:left w:val="none" w:sz="0" w:space="0" w:color="auto"/>
            <w:bottom w:val="none" w:sz="0" w:space="0" w:color="auto"/>
            <w:right w:val="none" w:sz="0" w:space="0" w:color="auto"/>
          </w:divBdr>
        </w:div>
        <w:div w:id="724178478">
          <w:marLeft w:val="0"/>
          <w:marRight w:val="0"/>
          <w:marTop w:val="0"/>
          <w:marBottom w:val="0"/>
          <w:divBdr>
            <w:top w:val="none" w:sz="0" w:space="0" w:color="auto"/>
            <w:left w:val="none" w:sz="0" w:space="0" w:color="auto"/>
            <w:bottom w:val="none" w:sz="0" w:space="0" w:color="auto"/>
            <w:right w:val="none" w:sz="0" w:space="0" w:color="auto"/>
          </w:divBdr>
        </w:div>
        <w:div w:id="1767309716">
          <w:marLeft w:val="0"/>
          <w:marRight w:val="0"/>
          <w:marTop w:val="0"/>
          <w:marBottom w:val="0"/>
          <w:divBdr>
            <w:top w:val="none" w:sz="0" w:space="0" w:color="auto"/>
            <w:left w:val="none" w:sz="0" w:space="0" w:color="auto"/>
            <w:bottom w:val="none" w:sz="0" w:space="0" w:color="auto"/>
            <w:right w:val="none" w:sz="0" w:space="0" w:color="auto"/>
          </w:divBdr>
        </w:div>
        <w:div w:id="457726490">
          <w:marLeft w:val="0"/>
          <w:marRight w:val="0"/>
          <w:marTop w:val="0"/>
          <w:marBottom w:val="0"/>
          <w:divBdr>
            <w:top w:val="none" w:sz="0" w:space="0" w:color="auto"/>
            <w:left w:val="none" w:sz="0" w:space="0" w:color="auto"/>
            <w:bottom w:val="none" w:sz="0" w:space="0" w:color="auto"/>
            <w:right w:val="none" w:sz="0" w:space="0" w:color="auto"/>
          </w:divBdr>
        </w:div>
        <w:div w:id="713507753">
          <w:marLeft w:val="0"/>
          <w:marRight w:val="0"/>
          <w:marTop w:val="0"/>
          <w:marBottom w:val="0"/>
          <w:divBdr>
            <w:top w:val="none" w:sz="0" w:space="0" w:color="auto"/>
            <w:left w:val="none" w:sz="0" w:space="0" w:color="auto"/>
            <w:bottom w:val="none" w:sz="0" w:space="0" w:color="auto"/>
            <w:right w:val="none" w:sz="0" w:space="0" w:color="auto"/>
          </w:divBdr>
        </w:div>
        <w:div w:id="920943499">
          <w:marLeft w:val="0"/>
          <w:marRight w:val="0"/>
          <w:marTop w:val="0"/>
          <w:marBottom w:val="0"/>
          <w:divBdr>
            <w:top w:val="none" w:sz="0" w:space="0" w:color="auto"/>
            <w:left w:val="none" w:sz="0" w:space="0" w:color="auto"/>
            <w:bottom w:val="none" w:sz="0" w:space="0" w:color="auto"/>
            <w:right w:val="none" w:sz="0" w:space="0" w:color="auto"/>
          </w:divBdr>
        </w:div>
        <w:div w:id="581180112">
          <w:marLeft w:val="0"/>
          <w:marRight w:val="0"/>
          <w:marTop w:val="0"/>
          <w:marBottom w:val="0"/>
          <w:divBdr>
            <w:top w:val="none" w:sz="0" w:space="0" w:color="auto"/>
            <w:left w:val="none" w:sz="0" w:space="0" w:color="auto"/>
            <w:bottom w:val="none" w:sz="0" w:space="0" w:color="auto"/>
            <w:right w:val="none" w:sz="0" w:space="0" w:color="auto"/>
          </w:divBdr>
        </w:div>
        <w:div w:id="1079785444">
          <w:marLeft w:val="0"/>
          <w:marRight w:val="0"/>
          <w:marTop w:val="0"/>
          <w:marBottom w:val="0"/>
          <w:divBdr>
            <w:top w:val="none" w:sz="0" w:space="0" w:color="auto"/>
            <w:left w:val="none" w:sz="0" w:space="0" w:color="auto"/>
            <w:bottom w:val="none" w:sz="0" w:space="0" w:color="auto"/>
            <w:right w:val="none" w:sz="0" w:space="0" w:color="auto"/>
          </w:divBdr>
        </w:div>
        <w:div w:id="744498331">
          <w:marLeft w:val="0"/>
          <w:marRight w:val="0"/>
          <w:marTop w:val="0"/>
          <w:marBottom w:val="0"/>
          <w:divBdr>
            <w:top w:val="none" w:sz="0" w:space="0" w:color="auto"/>
            <w:left w:val="none" w:sz="0" w:space="0" w:color="auto"/>
            <w:bottom w:val="none" w:sz="0" w:space="0" w:color="auto"/>
            <w:right w:val="none" w:sz="0" w:space="0" w:color="auto"/>
          </w:divBdr>
        </w:div>
        <w:div w:id="1488981488">
          <w:marLeft w:val="0"/>
          <w:marRight w:val="0"/>
          <w:marTop w:val="0"/>
          <w:marBottom w:val="0"/>
          <w:divBdr>
            <w:top w:val="none" w:sz="0" w:space="0" w:color="auto"/>
            <w:left w:val="none" w:sz="0" w:space="0" w:color="auto"/>
            <w:bottom w:val="none" w:sz="0" w:space="0" w:color="auto"/>
            <w:right w:val="none" w:sz="0" w:space="0" w:color="auto"/>
          </w:divBdr>
        </w:div>
      </w:divsChild>
    </w:div>
    <w:div w:id="1580940491">
      <w:bodyDiv w:val="1"/>
      <w:marLeft w:val="0"/>
      <w:marRight w:val="0"/>
      <w:marTop w:val="0"/>
      <w:marBottom w:val="0"/>
      <w:divBdr>
        <w:top w:val="none" w:sz="0" w:space="0" w:color="auto"/>
        <w:left w:val="none" w:sz="0" w:space="0" w:color="auto"/>
        <w:bottom w:val="none" w:sz="0" w:space="0" w:color="auto"/>
        <w:right w:val="none" w:sz="0" w:space="0" w:color="auto"/>
      </w:divBdr>
      <w:divsChild>
        <w:div w:id="990328012">
          <w:marLeft w:val="0"/>
          <w:marRight w:val="0"/>
          <w:marTop w:val="0"/>
          <w:marBottom w:val="0"/>
          <w:divBdr>
            <w:top w:val="none" w:sz="0" w:space="0" w:color="auto"/>
            <w:left w:val="none" w:sz="0" w:space="0" w:color="auto"/>
            <w:bottom w:val="none" w:sz="0" w:space="0" w:color="auto"/>
            <w:right w:val="none" w:sz="0" w:space="0" w:color="auto"/>
          </w:divBdr>
        </w:div>
        <w:div w:id="258416846">
          <w:marLeft w:val="0"/>
          <w:marRight w:val="0"/>
          <w:marTop w:val="0"/>
          <w:marBottom w:val="0"/>
          <w:divBdr>
            <w:top w:val="none" w:sz="0" w:space="0" w:color="auto"/>
            <w:left w:val="none" w:sz="0" w:space="0" w:color="auto"/>
            <w:bottom w:val="none" w:sz="0" w:space="0" w:color="auto"/>
            <w:right w:val="none" w:sz="0" w:space="0" w:color="auto"/>
          </w:divBdr>
        </w:div>
        <w:div w:id="93866051">
          <w:marLeft w:val="0"/>
          <w:marRight w:val="0"/>
          <w:marTop w:val="0"/>
          <w:marBottom w:val="0"/>
          <w:divBdr>
            <w:top w:val="none" w:sz="0" w:space="0" w:color="auto"/>
            <w:left w:val="none" w:sz="0" w:space="0" w:color="auto"/>
            <w:bottom w:val="none" w:sz="0" w:space="0" w:color="auto"/>
            <w:right w:val="none" w:sz="0" w:space="0" w:color="auto"/>
          </w:divBdr>
        </w:div>
        <w:div w:id="1114398818">
          <w:marLeft w:val="0"/>
          <w:marRight w:val="0"/>
          <w:marTop w:val="0"/>
          <w:marBottom w:val="0"/>
          <w:divBdr>
            <w:top w:val="none" w:sz="0" w:space="0" w:color="auto"/>
            <w:left w:val="none" w:sz="0" w:space="0" w:color="auto"/>
            <w:bottom w:val="none" w:sz="0" w:space="0" w:color="auto"/>
            <w:right w:val="none" w:sz="0" w:space="0" w:color="auto"/>
          </w:divBdr>
        </w:div>
        <w:div w:id="840124155">
          <w:marLeft w:val="0"/>
          <w:marRight w:val="0"/>
          <w:marTop w:val="0"/>
          <w:marBottom w:val="0"/>
          <w:divBdr>
            <w:top w:val="none" w:sz="0" w:space="0" w:color="auto"/>
            <w:left w:val="none" w:sz="0" w:space="0" w:color="auto"/>
            <w:bottom w:val="none" w:sz="0" w:space="0" w:color="auto"/>
            <w:right w:val="none" w:sz="0" w:space="0" w:color="auto"/>
          </w:divBdr>
        </w:div>
        <w:div w:id="883365729">
          <w:marLeft w:val="0"/>
          <w:marRight w:val="0"/>
          <w:marTop w:val="0"/>
          <w:marBottom w:val="0"/>
          <w:divBdr>
            <w:top w:val="none" w:sz="0" w:space="0" w:color="auto"/>
            <w:left w:val="none" w:sz="0" w:space="0" w:color="auto"/>
            <w:bottom w:val="none" w:sz="0" w:space="0" w:color="auto"/>
            <w:right w:val="none" w:sz="0" w:space="0" w:color="auto"/>
          </w:divBdr>
        </w:div>
        <w:div w:id="2083722377">
          <w:marLeft w:val="0"/>
          <w:marRight w:val="0"/>
          <w:marTop w:val="0"/>
          <w:marBottom w:val="0"/>
          <w:divBdr>
            <w:top w:val="none" w:sz="0" w:space="0" w:color="auto"/>
            <w:left w:val="none" w:sz="0" w:space="0" w:color="auto"/>
            <w:bottom w:val="none" w:sz="0" w:space="0" w:color="auto"/>
            <w:right w:val="none" w:sz="0" w:space="0" w:color="auto"/>
          </w:divBdr>
        </w:div>
        <w:div w:id="1784687763">
          <w:marLeft w:val="0"/>
          <w:marRight w:val="0"/>
          <w:marTop w:val="0"/>
          <w:marBottom w:val="0"/>
          <w:divBdr>
            <w:top w:val="none" w:sz="0" w:space="0" w:color="auto"/>
            <w:left w:val="none" w:sz="0" w:space="0" w:color="auto"/>
            <w:bottom w:val="none" w:sz="0" w:space="0" w:color="auto"/>
            <w:right w:val="none" w:sz="0" w:space="0" w:color="auto"/>
          </w:divBdr>
        </w:div>
        <w:div w:id="477655219">
          <w:marLeft w:val="0"/>
          <w:marRight w:val="0"/>
          <w:marTop w:val="0"/>
          <w:marBottom w:val="0"/>
          <w:divBdr>
            <w:top w:val="none" w:sz="0" w:space="0" w:color="auto"/>
            <w:left w:val="none" w:sz="0" w:space="0" w:color="auto"/>
            <w:bottom w:val="none" w:sz="0" w:space="0" w:color="auto"/>
            <w:right w:val="none" w:sz="0" w:space="0" w:color="auto"/>
          </w:divBdr>
        </w:div>
        <w:div w:id="566720322">
          <w:marLeft w:val="0"/>
          <w:marRight w:val="0"/>
          <w:marTop w:val="0"/>
          <w:marBottom w:val="0"/>
          <w:divBdr>
            <w:top w:val="none" w:sz="0" w:space="0" w:color="auto"/>
            <w:left w:val="none" w:sz="0" w:space="0" w:color="auto"/>
            <w:bottom w:val="none" w:sz="0" w:space="0" w:color="auto"/>
            <w:right w:val="none" w:sz="0" w:space="0" w:color="auto"/>
          </w:divBdr>
        </w:div>
        <w:div w:id="982857907">
          <w:marLeft w:val="0"/>
          <w:marRight w:val="0"/>
          <w:marTop w:val="0"/>
          <w:marBottom w:val="0"/>
          <w:divBdr>
            <w:top w:val="none" w:sz="0" w:space="0" w:color="auto"/>
            <w:left w:val="none" w:sz="0" w:space="0" w:color="auto"/>
            <w:bottom w:val="none" w:sz="0" w:space="0" w:color="auto"/>
            <w:right w:val="none" w:sz="0" w:space="0" w:color="auto"/>
          </w:divBdr>
        </w:div>
        <w:div w:id="949973709">
          <w:marLeft w:val="0"/>
          <w:marRight w:val="0"/>
          <w:marTop w:val="0"/>
          <w:marBottom w:val="0"/>
          <w:divBdr>
            <w:top w:val="none" w:sz="0" w:space="0" w:color="auto"/>
            <w:left w:val="none" w:sz="0" w:space="0" w:color="auto"/>
            <w:bottom w:val="none" w:sz="0" w:space="0" w:color="auto"/>
            <w:right w:val="none" w:sz="0" w:space="0" w:color="auto"/>
          </w:divBdr>
        </w:div>
        <w:div w:id="1555117250">
          <w:marLeft w:val="0"/>
          <w:marRight w:val="0"/>
          <w:marTop w:val="0"/>
          <w:marBottom w:val="0"/>
          <w:divBdr>
            <w:top w:val="none" w:sz="0" w:space="0" w:color="auto"/>
            <w:left w:val="none" w:sz="0" w:space="0" w:color="auto"/>
            <w:bottom w:val="none" w:sz="0" w:space="0" w:color="auto"/>
            <w:right w:val="none" w:sz="0" w:space="0" w:color="auto"/>
          </w:divBdr>
        </w:div>
        <w:div w:id="292951207">
          <w:marLeft w:val="0"/>
          <w:marRight w:val="0"/>
          <w:marTop w:val="0"/>
          <w:marBottom w:val="0"/>
          <w:divBdr>
            <w:top w:val="none" w:sz="0" w:space="0" w:color="auto"/>
            <w:left w:val="none" w:sz="0" w:space="0" w:color="auto"/>
            <w:bottom w:val="none" w:sz="0" w:space="0" w:color="auto"/>
            <w:right w:val="none" w:sz="0" w:space="0" w:color="auto"/>
          </w:divBdr>
        </w:div>
        <w:div w:id="1218710561">
          <w:marLeft w:val="0"/>
          <w:marRight w:val="0"/>
          <w:marTop w:val="0"/>
          <w:marBottom w:val="0"/>
          <w:divBdr>
            <w:top w:val="none" w:sz="0" w:space="0" w:color="auto"/>
            <w:left w:val="none" w:sz="0" w:space="0" w:color="auto"/>
            <w:bottom w:val="none" w:sz="0" w:space="0" w:color="auto"/>
            <w:right w:val="none" w:sz="0" w:space="0" w:color="auto"/>
          </w:divBdr>
        </w:div>
        <w:div w:id="1691445774">
          <w:marLeft w:val="0"/>
          <w:marRight w:val="0"/>
          <w:marTop w:val="0"/>
          <w:marBottom w:val="0"/>
          <w:divBdr>
            <w:top w:val="none" w:sz="0" w:space="0" w:color="auto"/>
            <w:left w:val="none" w:sz="0" w:space="0" w:color="auto"/>
            <w:bottom w:val="none" w:sz="0" w:space="0" w:color="auto"/>
            <w:right w:val="none" w:sz="0" w:space="0" w:color="auto"/>
          </w:divBdr>
        </w:div>
        <w:div w:id="1352683401">
          <w:marLeft w:val="0"/>
          <w:marRight w:val="0"/>
          <w:marTop w:val="0"/>
          <w:marBottom w:val="0"/>
          <w:divBdr>
            <w:top w:val="none" w:sz="0" w:space="0" w:color="auto"/>
            <w:left w:val="none" w:sz="0" w:space="0" w:color="auto"/>
            <w:bottom w:val="none" w:sz="0" w:space="0" w:color="auto"/>
            <w:right w:val="none" w:sz="0" w:space="0" w:color="auto"/>
          </w:divBdr>
        </w:div>
        <w:div w:id="1830972878">
          <w:marLeft w:val="0"/>
          <w:marRight w:val="0"/>
          <w:marTop w:val="0"/>
          <w:marBottom w:val="0"/>
          <w:divBdr>
            <w:top w:val="none" w:sz="0" w:space="0" w:color="auto"/>
            <w:left w:val="none" w:sz="0" w:space="0" w:color="auto"/>
            <w:bottom w:val="none" w:sz="0" w:space="0" w:color="auto"/>
            <w:right w:val="none" w:sz="0" w:space="0" w:color="auto"/>
          </w:divBdr>
        </w:div>
        <w:div w:id="313680004">
          <w:marLeft w:val="0"/>
          <w:marRight w:val="0"/>
          <w:marTop w:val="0"/>
          <w:marBottom w:val="0"/>
          <w:divBdr>
            <w:top w:val="none" w:sz="0" w:space="0" w:color="auto"/>
            <w:left w:val="none" w:sz="0" w:space="0" w:color="auto"/>
            <w:bottom w:val="none" w:sz="0" w:space="0" w:color="auto"/>
            <w:right w:val="none" w:sz="0" w:space="0" w:color="auto"/>
          </w:divBdr>
        </w:div>
        <w:div w:id="976762442">
          <w:marLeft w:val="0"/>
          <w:marRight w:val="0"/>
          <w:marTop w:val="0"/>
          <w:marBottom w:val="0"/>
          <w:divBdr>
            <w:top w:val="none" w:sz="0" w:space="0" w:color="auto"/>
            <w:left w:val="none" w:sz="0" w:space="0" w:color="auto"/>
            <w:bottom w:val="none" w:sz="0" w:space="0" w:color="auto"/>
            <w:right w:val="none" w:sz="0" w:space="0" w:color="auto"/>
          </w:divBdr>
        </w:div>
        <w:div w:id="1399860836">
          <w:marLeft w:val="0"/>
          <w:marRight w:val="0"/>
          <w:marTop w:val="0"/>
          <w:marBottom w:val="0"/>
          <w:divBdr>
            <w:top w:val="none" w:sz="0" w:space="0" w:color="auto"/>
            <w:left w:val="none" w:sz="0" w:space="0" w:color="auto"/>
            <w:bottom w:val="none" w:sz="0" w:space="0" w:color="auto"/>
            <w:right w:val="none" w:sz="0" w:space="0" w:color="auto"/>
          </w:divBdr>
        </w:div>
        <w:div w:id="1244142626">
          <w:marLeft w:val="0"/>
          <w:marRight w:val="0"/>
          <w:marTop w:val="0"/>
          <w:marBottom w:val="0"/>
          <w:divBdr>
            <w:top w:val="none" w:sz="0" w:space="0" w:color="auto"/>
            <w:left w:val="none" w:sz="0" w:space="0" w:color="auto"/>
            <w:bottom w:val="none" w:sz="0" w:space="0" w:color="auto"/>
            <w:right w:val="none" w:sz="0" w:space="0" w:color="auto"/>
          </w:divBdr>
        </w:div>
      </w:divsChild>
    </w:div>
    <w:div w:id="1693335051">
      <w:bodyDiv w:val="1"/>
      <w:marLeft w:val="0"/>
      <w:marRight w:val="0"/>
      <w:marTop w:val="0"/>
      <w:marBottom w:val="0"/>
      <w:divBdr>
        <w:top w:val="none" w:sz="0" w:space="0" w:color="auto"/>
        <w:left w:val="none" w:sz="0" w:space="0" w:color="auto"/>
        <w:bottom w:val="none" w:sz="0" w:space="0" w:color="auto"/>
        <w:right w:val="none" w:sz="0" w:space="0" w:color="auto"/>
      </w:divBdr>
      <w:divsChild>
        <w:div w:id="909927169">
          <w:marLeft w:val="0"/>
          <w:marRight w:val="0"/>
          <w:marTop w:val="0"/>
          <w:marBottom w:val="0"/>
          <w:divBdr>
            <w:top w:val="none" w:sz="0" w:space="0" w:color="auto"/>
            <w:left w:val="none" w:sz="0" w:space="0" w:color="auto"/>
            <w:bottom w:val="none" w:sz="0" w:space="0" w:color="auto"/>
            <w:right w:val="none" w:sz="0" w:space="0" w:color="auto"/>
          </w:divBdr>
        </w:div>
        <w:div w:id="1146164738">
          <w:marLeft w:val="0"/>
          <w:marRight w:val="0"/>
          <w:marTop w:val="0"/>
          <w:marBottom w:val="0"/>
          <w:divBdr>
            <w:top w:val="none" w:sz="0" w:space="0" w:color="auto"/>
            <w:left w:val="none" w:sz="0" w:space="0" w:color="auto"/>
            <w:bottom w:val="none" w:sz="0" w:space="0" w:color="auto"/>
            <w:right w:val="none" w:sz="0" w:space="0" w:color="auto"/>
          </w:divBdr>
        </w:div>
        <w:div w:id="1727797480">
          <w:marLeft w:val="0"/>
          <w:marRight w:val="0"/>
          <w:marTop w:val="0"/>
          <w:marBottom w:val="0"/>
          <w:divBdr>
            <w:top w:val="none" w:sz="0" w:space="0" w:color="auto"/>
            <w:left w:val="none" w:sz="0" w:space="0" w:color="auto"/>
            <w:bottom w:val="none" w:sz="0" w:space="0" w:color="auto"/>
            <w:right w:val="none" w:sz="0" w:space="0" w:color="auto"/>
          </w:divBdr>
        </w:div>
        <w:div w:id="495607892">
          <w:marLeft w:val="0"/>
          <w:marRight w:val="0"/>
          <w:marTop w:val="0"/>
          <w:marBottom w:val="0"/>
          <w:divBdr>
            <w:top w:val="none" w:sz="0" w:space="0" w:color="auto"/>
            <w:left w:val="none" w:sz="0" w:space="0" w:color="auto"/>
            <w:bottom w:val="none" w:sz="0" w:space="0" w:color="auto"/>
            <w:right w:val="none" w:sz="0" w:space="0" w:color="auto"/>
          </w:divBdr>
        </w:div>
        <w:div w:id="291445089">
          <w:marLeft w:val="0"/>
          <w:marRight w:val="0"/>
          <w:marTop w:val="0"/>
          <w:marBottom w:val="0"/>
          <w:divBdr>
            <w:top w:val="none" w:sz="0" w:space="0" w:color="auto"/>
            <w:left w:val="none" w:sz="0" w:space="0" w:color="auto"/>
            <w:bottom w:val="none" w:sz="0" w:space="0" w:color="auto"/>
            <w:right w:val="none" w:sz="0" w:space="0" w:color="auto"/>
          </w:divBdr>
        </w:div>
        <w:div w:id="543560599">
          <w:marLeft w:val="0"/>
          <w:marRight w:val="0"/>
          <w:marTop w:val="0"/>
          <w:marBottom w:val="0"/>
          <w:divBdr>
            <w:top w:val="none" w:sz="0" w:space="0" w:color="auto"/>
            <w:left w:val="none" w:sz="0" w:space="0" w:color="auto"/>
            <w:bottom w:val="none" w:sz="0" w:space="0" w:color="auto"/>
            <w:right w:val="none" w:sz="0" w:space="0" w:color="auto"/>
          </w:divBdr>
        </w:div>
        <w:div w:id="639266818">
          <w:marLeft w:val="0"/>
          <w:marRight w:val="0"/>
          <w:marTop w:val="0"/>
          <w:marBottom w:val="0"/>
          <w:divBdr>
            <w:top w:val="none" w:sz="0" w:space="0" w:color="auto"/>
            <w:left w:val="none" w:sz="0" w:space="0" w:color="auto"/>
            <w:bottom w:val="none" w:sz="0" w:space="0" w:color="auto"/>
            <w:right w:val="none" w:sz="0" w:space="0" w:color="auto"/>
          </w:divBdr>
        </w:div>
        <w:div w:id="473529322">
          <w:marLeft w:val="0"/>
          <w:marRight w:val="0"/>
          <w:marTop w:val="0"/>
          <w:marBottom w:val="0"/>
          <w:divBdr>
            <w:top w:val="none" w:sz="0" w:space="0" w:color="auto"/>
            <w:left w:val="none" w:sz="0" w:space="0" w:color="auto"/>
            <w:bottom w:val="none" w:sz="0" w:space="0" w:color="auto"/>
            <w:right w:val="none" w:sz="0" w:space="0" w:color="auto"/>
          </w:divBdr>
        </w:div>
        <w:div w:id="1630084953">
          <w:marLeft w:val="0"/>
          <w:marRight w:val="0"/>
          <w:marTop w:val="0"/>
          <w:marBottom w:val="0"/>
          <w:divBdr>
            <w:top w:val="none" w:sz="0" w:space="0" w:color="auto"/>
            <w:left w:val="none" w:sz="0" w:space="0" w:color="auto"/>
            <w:bottom w:val="none" w:sz="0" w:space="0" w:color="auto"/>
            <w:right w:val="none" w:sz="0" w:space="0" w:color="auto"/>
          </w:divBdr>
        </w:div>
        <w:div w:id="998466384">
          <w:marLeft w:val="0"/>
          <w:marRight w:val="0"/>
          <w:marTop w:val="0"/>
          <w:marBottom w:val="0"/>
          <w:divBdr>
            <w:top w:val="none" w:sz="0" w:space="0" w:color="auto"/>
            <w:left w:val="none" w:sz="0" w:space="0" w:color="auto"/>
            <w:bottom w:val="none" w:sz="0" w:space="0" w:color="auto"/>
            <w:right w:val="none" w:sz="0" w:space="0" w:color="auto"/>
          </w:divBdr>
        </w:div>
        <w:div w:id="119499629">
          <w:marLeft w:val="0"/>
          <w:marRight w:val="0"/>
          <w:marTop w:val="0"/>
          <w:marBottom w:val="0"/>
          <w:divBdr>
            <w:top w:val="none" w:sz="0" w:space="0" w:color="auto"/>
            <w:left w:val="none" w:sz="0" w:space="0" w:color="auto"/>
            <w:bottom w:val="none" w:sz="0" w:space="0" w:color="auto"/>
            <w:right w:val="none" w:sz="0" w:space="0" w:color="auto"/>
          </w:divBdr>
        </w:div>
        <w:div w:id="1290892372">
          <w:marLeft w:val="0"/>
          <w:marRight w:val="0"/>
          <w:marTop w:val="0"/>
          <w:marBottom w:val="0"/>
          <w:divBdr>
            <w:top w:val="none" w:sz="0" w:space="0" w:color="auto"/>
            <w:left w:val="none" w:sz="0" w:space="0" w:color="auto"/>
            <w:bottom w:val="none" w:sz="0" w:space="0" w:color="auto"/>
            <w:right w:val="none" w:sz="0" w:space="0" w:color="auto"/>
          </w:divBdr>
        </w:div>
        <w:div w:id="1709527246">
          <w:marLeft w:val="0"/>
          <w:marRight w:val="0"/>
          <w:marTop w:val="0"/>
          <w:marBottom w:val="0"/>
          <w:divBdr>
            <w:top w:val="none" w:sz="0" w:space="0" w:color="auto"/>
            <w:left w:val="none" w:sz="0" w:space="0" w:color="auto"/>
            <w:bottom w:val="none" w:sz="0" w:space="0" w:color="auto"/>
            <w:right w:val="none" w:sz="0" w:space="0" w:color="auto"/>
          </w:divBdr>
        </w:div>
        <w:div w:id="332028859">
          <w:marLeft w:val="0"/>
          <w:marRight w:val="0"/>
          <w:marTop w:val="0"/>
          <w:marBottom w:val="0"/>
          <w:divBdr>
            <w:top w:val="none" w:sz="0" w:space="0" w:color="auto"/>
            <w:left w:val="none" w:sz="0" w:space="0" w:color="auto"/>
            <w:bottom w:val="none" w:sz="0" w:space="0" w:color="auto"/>
            <w:right w:val="none" w:sz="0" w:space="0" w:color="auto"/>
          </w:divBdr>
        </w:div>
        <w:div w:id="1079520211">
          <w:marLeft w:val="0"/>
          <w:marRight w:val="0"/>
          <w:marTop w:val="0"/>
          <w:marBottom w:val="0"/>
          <w:divBdr>
            <w:top w:val="none" w:sz="0" w:space="0" w:color="auto"/>
            <w:left w:val="none" w:sz="0" w:space="0" w:color="auto"/>
            <w:bottom w:val="none" w:sz="0" w:space="0" w:color="auto"/>
            <w:right w:val="none" w:sz="0" w:space="0" w:color="auto"/>
          </w:divBdr>
        </w:div>
        <w:div w:id="1194424085">
          <w:marLeft w:val="0"/>
          <w:marRight w:val="0"/>
          <w:marTop w:val="0"/>
          <w:marBottom w:val="0"/>
          <w:divBdr>
            <w:top w:val="none" w:sz="0" w:space="0" w:color="auto"/>
            <w:left w:val="none" w:sz="0" w:space="0" w:color="auto"/>
            <w:bottom w:val="none" w:sz="0" w:space="0" w:color="auto"/>
            <w:right w:val="none" w:sz="0" w:space="0" w:color="auto"/>
          </w:divBdr>
        </w:div>
        <w:div w:id="120611462">
          <w:marLeft w:val="0"/>
          <w:marRight w:val="0"/>
          <w:marTop w:val="0"/>
          <w:marBottom w:val="0"/>
          <w:divBdr>
            <w:top w:val="none" w:sz="0" w:space="0" w:color="auto"/>
            <w:left w:val="none" w:sz="0" w:space="0" w:color="auto"/>
            <w:bottom w:val="none" w:sz="0" w:space="0" w:color="auto"/>
            <w:right w:val="none" w:sz="0" w:space="0" w:color="auto"/>
          </w:divBdr>
        </w:div>
      </w:divsChild>
    </w:div>
    <w:div w:id="1814717601">
      <w:bodyDiv w:val="1"/>
      <w:marLeft w:val="0"/>
      <w:marRight w:val="0"/>
      <w:marTop w:val="0"/>
      <w:marBottom w:val="0"/>
      <w:divBdr>
        <w:top w:val="none" w:sz="0" w:space="0" w:color="auto"/>
        <w:left w:val="none" w:sz="0" w:space="0" w:color="auto"/>
        <w:bottom w:val="none" w:sz="0" w:space="0" w:color="auto"/>
        <w:right w:val="none" w:sz="0" w:space="0" w:color="auto"/>
      </w:divBdr>
    </w:div>
    <w:div w:id="192841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hanges.univ-amu.fr/membres-amu/florence-bancaud/" TargetMode="Externa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1F30C-FAAB-B743-9FEC-227ABC96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498</Words>
  <Characters>2740</Characters>
  <Application>Microsoft Office Word</Application>
  <DocSecurity>0</DocSecurity>
  <Lines>22</Lines>
  <Paragraphs>6</Paragraphs>
  <ScaleCrop>false</ScaleCrop>
  <HeadingPairs>
    <vt:vector size="4" baseType="variant">
      <vt:variant>
        <vt:lpstr>Titre</vt:lpstr>
      </vt:variant>
      <vt:variant>
        <vt:i4>1</vt:i4>
      </vt:variant>
      <vt:variant>
        <vt:lpstr>Название</vt:lpstr>
      </vt:variant>
      <vt:variant>
        <vt:i4>1</vt:i4>
      </vt:variant>
    </vt:vector>
  </HeadingPairs>
  <TitlesOfParts>
    <vt:vector size="2" baseType="lpstr">
      <vt:lpstr/>
      <vt:lpstr/>
    </vt:vector>
  </TitlesOfParts>
  <Company>Aix-Marseille Université</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OLIVEROS Julie</dc:creator>
  <cp:keywords/>
  <dc:description/>
  <cp:lastModifiedBy>YURCHENKO Yulia</cp:lastModifiedBy>
  <cp:revision>17</cp:revision>
  <dcterms:created xsi:type="dcterms:W3CDTF">2022-03-23T14:25:00Z</dcterms:created>
  <dcterms:modified xsi:type="dcterms:W3CDTF">2026-04-07T16:39:00Z</dcterms:modified>
</cp:coreProperties>
</file>